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3D" w:rsidRDefault="00A61C3D" w:rsidP="00612D23">
      <w:pPr>
        <w:tabs>
          <w:tab w:val="left" w:pos="1800"/>
        </w:tabs>
      </w:pPr>
    </w:p>
    <w:p w:rsidR="00A61C3D" w:rsidRPr="00A61C3D" w:rsidRDefault="00A61C3D" w:rsidP="00612D23">
      <w:pPr>
        <w:tabs>
          <w:tab w:val="left" w:pos="1800"/>
        </w:tabs>
        <w:rPr>
          <w:b/>
        </w:rPr>
      </w:pPr>
      <w:r>
        <w:rPr>
          <w:b/>
        </w:rPr>
        <w:t xml:space="preserve">REFORMA Oregon Chapter </w:t>
      </w:r>
    </w:p>
    <w:p w:rsidR="00612D23" w:rsidRPr="005C01EE" w:rsidRDefault="00612D23" w:rsidP="00612D23">
      <w:pPr>
        <w:tabs>
          <w:tab w:val="left" w:pos="1800"/>
        </w:tabs>
      </w:pPr>
      <w:r w:rsidRPr="005C01EE">
        <w:t xml:space="preserve">Attendance:  Martin Blasco/WCCLS, Gabriela Hernandez/Redmond PL, Maria Aguilar/Cornelius PL, </w:t>
      </w:r>
      <w:proofErr w:type="spellStart"/>
      <w:r w:rsidRPr="005C01EE">
        <w:t>Bobbye</w:t>
      </w:r>
      <w:proofErr w:type="spellEnd"/>
      <w:r w:rsidRPr="005C01EE">
        <w:t xml:space="preserve"> Hernandez/Tillamook County Lib, Heather McNeil, Deschutes PL, Josie </w:t>
      </w:r>
      <w:proofErr w:type="spellStart"/>
      <w:r w:rsidRPr="005C01EE">
        <w:t>Hanneman</w:t>
      </w:r>
      <w:proofErr w:type="spellEnd"/>
      <w:r w:rsidRPr="005C01EE">
        <w:t xml:space="preserve">, </w:t>
      </w:r>
      <w:r w:rsidR="00B31654">
        <w:t>Deschutes PL, Natalia Fernandez/</w:t>
      </w:r>
      <w:r w:rsidRPr="005C01EE">
        <w:t>Oregon State University, Luc</w:t>
      </w:r>
      <w:r w:rsidR="00B31654">
        <w:t xml:space="preserve">y </w:t>
      </w:r>
      <w:proofErr w:type="spellStart"/>
      <w:r w:rsidR="00B31654">
        <w:t>Iraola</w:t>
      </w:r>
      <w:proofErr w:type="spellEnd"/>
      <w:r w:rsidR="00B31654">
        <w:t>/Multnomah County Lib.</w:t>
      </w:r>
      <w:r w:rsidRPr="005C01EE">
        <w:t xml:space="preserve">, Kelly </w:t>
      </w:r>
      <w:r w:rsidR="00A23C07" w:rsidRPr="005C01EE">
        <w:t>(Raquel)</w:t>
      </w:r>
      <w:r w:rsidR="00B31654">
        <w:t xml:space="preserve"> Martinez/</w:t>
      </w:r>
      <w:r w:rsidRPr="005C01EE">
        <w:t xml:space="preserve"> Hermiston </w:t>
      </w:r>
      <w:r w:rsidR="00B31654">
        <w:t>PL</w:t>
      </w:r>
      <w:r w:rsidR="008701CA" w:rsidRPr="005C01EE">
        <w:t xml:space="preserve">, Patty </w:t>
      </w:r>
      <w:r w:rsidR="00B31654">
        <w:t>Lara/</w:t>
      </w:r>
      <w:r w:rsidR="00A23C07" w:rsidRPr="005C01EE">
        <w:t xml:space="preserve">Hood River County Library, </w:t>
      </w:r>
      <w:r w:rsidR="00B31654">
        <w:t>Courtney Terry/</w:t>
      </w:r>
      <w:r w:rsidR="00C845ED" w:rsidRPr="005C01EE">
        <w:t>McMinnville PL</w:t>
      </w:r>
      <w:r w:rsidR="00B31654">
        <w:t>, Linda Osuna/Hillsboro PL</w:t>
      </w:r>
    </w:p>
    <w:p w:rsidR="00D42D27" w:rsidRPr="00A61C3D" w:rsidRDefault="00612D23" w:rsidP="00612D23">
      <w:pPr>
        <w:tabs>
          <w:tab w:val="left" w:pos="1800"/>
        </w:tabs>
      </w:pPr>
      <w:r w:rsidRPr="00A61C3D">
        <w:t>Timekeeper:  Gabriela</w:t>
      </w:r>
      <w:r w:rsidR="00D42D27" w:rsidRPr="00A61C3D">
        <w:t xml:space="preserve"> Hernandez</w:t>
      </w:r>
    </w:p>
    <w:p w:rsidR="00B31654" w:rsidRPr="00A61C3D" w:rsidRDefault="00B31654" w:rsidP="00612D23">
      <w:pPr>
        <w:tabs>
          <w:tab w:val="left" w:pos="1800"/>
        </w:tabs>
      </w:pPr>
      <w:r w:rsidRPr="00A61C3D">
        <w:t>Minutes:  Linda Osuna</w:t>
      </w:r>
    </w:p>
    <w:p w:rsidR="00D42D27" w:rsidRPr="00B31654" w:rsidRDefault="004267FB" w:rsidP="00D42D27">
      <w:pPr>
        <w:tabs>
          <w:tab w:val="left" w:pos="1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Minutes from 10/10</w:t>
      </w:r>
      <w:r w:rsidR="00D42D27" w:rsidRPr="00B31654">
        <w:rPr>
          <w:b/>
          <w:sz w:val="24"/>
          <w:szCs w:val="24"/>
        </w:rPr>
        <w:t>/2015 meeting</w:t>
      </w:r>
      <w:r w:rsidR="00A61C3D">
        <w:rPr>
          <w:b/>
          <w:sz w:val="24"/>
          <w:szCs w:val="24"/>
        </w:rPr>
        <w:t xml:space="preserve"> (Redmond Public Library)</w:t>
      </w:r>
      <w:bookmarkStart w:id="0" w:name="_GoBack"/>
      <w:bookmarkEnd w:id="0"/>
      <w:r w:rsidR="00D42D27" w:rsidRPr="00B31654">
        <w:rPr>
          <w:b/>
          <w:sz w:val="24"/>
          <w:szCs w:val="24"/>
        </w:rPr>
        <w:t>:</w:t>
      </w:r>
    </w:p>
    <w:p w:rsidR="00612D23" w:rsidRPr="005C01EE" w:rsidRDefault="00D42D27" w:rsidP="00C845ED">
      <w:r w:rsidRPr="005C01EE">
        <w:t xml:space="preserve">Martin asked for any discussion regarding document.  </w:t>
      </w:r>
      <w:r w:rsidRPr="00B31654">
        <w:rPr>
          <w:b/>
          <w:sz w:val="24"/>
          <w:szCs w:val="24"/>
        </w:rPr>
        <w:t>Motion</w:t>
      </w:r>
      <w:r w:rsidRPr="005C01EE">
        <w:t xml:space="preserve"> made by</w:t>
      </w:r>
      <w:r w:rsidR="00612D23" w:rsidRPr="005C01EE">
        <w:t xml:space="preserve"> Linda Osuna, 1st</w:t>
      </w:r>
      <w:r w:rsidRPr="005C01EE">
        <w:t xml:space="preserve"> and Josie </w:t>
      </w:r>
      <w:proofErr w:type="spellStart"/>
      <w:r w:rsidR="00612D23" w:rsidRPr="005C01EE">
        <w:t>Hanneman</w:t>
      </w:r>
      <w:proofErr w:type="spellEnd"/>
      <w:r w:rsidR="00612D23" w:rsidRPr="005C01EE">
        <w:t>, 2nd</w:t>
      </w:r>
      <w:r w:rsidRPr="005C01EE">
        <w:t xml:space="preserve">    </w:t>
      </w:r>
    </w:p>
    <w:p w:rsidR="00C845ED" w:rsidRPr="00B31654" w:rsidRDefault="00612D23" w:rsidP="00C845ED">
      <w:pPr>
        <w:rPr>
          <w:sz w:val="24"/>
          <w:szCs w:val="24"/>
        </w:rPr>
      </w:pPr>
      <w:r w:rsidRPr="00B31654">
        <w:rPr>
          <w:b/>
          <w:sz w:val="24"/>
          <w:szCs w:val="24"/>
        </w:rPr>
        <w:t>Chair</w:t>
      </w:r>
      <w:r w:rsidR="00B31654" w:rsidRPr="00B31654">
        <w:rPr>
          <w:b/>
          <w:sz w:val="24"/>
          <w:szCs w:val="24"/>
        </w:rPr>
        <w:t>’</w:t>
      </w:r>
      <w:r w:rsidRPr="00B31654">
        <w:rPr>
          <w:b/>
          <w:sz w:val="24"/>
          <w:szCs w:val="24"/>
        </w:rPr>
        <w:t>s Report:</w:t>
      </w:r>
      <w:r w:rsidRPr="00B31654">
        <w:rPr>
          <w:sz w:val="24"/>
          <w:szCs w:val="24"/>
        </w:rPr>
        <w:t xml:space="preserve"> </w:t>
      </w:r>
    </w:p>
    <w:p w:rsidR="00612D23" w:rsidRPr="005C01EE" w:rsidRDefault="00612D23" w:rsidP="00C845ED">
      <w:r w:rsidRPr="005C01EE">
        <w:t xml:space="preserve">CSD offers the Mock Pura Belpre Award.  Blasco will be sending the children’s books that were selected for nominations.  Part of the criteria: 1) </w:t>
      </w:r>
      <w:r w:rsidR="00B75E1A">
        <w:t xml:space="preserve">author and/or illustrator must be Latino whose heritage emanates from any of the Spanish-speaking cultures, or resident, who has established and maintained residence in the U.S., or Puerto Rico, </w:t>
      </w:r>
      <w:r w:rsidR="00C845ED" w:rsidRPr="005C01EE">
        <w:t xml:space="preserve">and 2) </w:t>
      </w:r>
      <w:r w:rsidR="00B75E1A">
        <w:t>the children</w:t>
      </w:r>
      <w:r w:rsidRPr="005C01EE">
        <w:t xml:space="preserve"> books have to reflect</w:t>
      </w:r>
      <w:r w:rsidR="00B75E1A">
        <w:t xml:space="preserve"> Latino culture in the U.S. and be published in the United States or Puerto Rico.</w:t>
      </w:r>
    </w:p>
    <w:p w:rsidR="00612D23" w:rsidRPr="005C01EE" w:rsidRDefault="00C95BC7" w:rsidP="00C845ED">
      <w:r w:rsidRPr="005C01EE">
        <w:t xml:space="preserve">Mock </w:t>
      </w:r>
      <w:r w:rsidR="00C845ED" w:rsidRPr="005C01EE">
        <w:t>Pu</w:t>
      </w:r>
      <w:r w:rsidRPr="005C01EE">
        <w:t>ra</w:t>
      </w:r>
      <w:r w:rsidR="00C845ED" w:rsidRPr="005C01EE">
        <w:t xml:space="preserve"> </w:t>
      </w:r>
      <w:r w:rsidRPr="005C01EE">
        <w:t>Belpre</w:t>
      </w:r>
      <w:r w:rsidR="00612D23" w:rsidRPr="005C01EE">
        <w:t xml:space="preserve"> </w:t>
      </w:r>
      <w:r w:rsidRPr="005C01EE">
        <w:t>A</w:t>
      </w:r>
      <w:r w:rsidR="00612D23" w:rsidRPr="005C01EE">
        <w:t>ward</w:t>
      </w:r>
      <w:r w:rsidR="00C845ED" w:rsidRPr="005C01EE">
        <w:t>s</w:t>
      </w:r>
      <w:r w:rsidR="00612D23" w:rsidRPr="005C01EE">
        <w:t xml:space="preserve"> will take place at the Hillsboro Public Library.  For those who are interested in participating, p</w:t>
      </w:r>
      <w:r w:rsidR="00A23C07" w:rsidRPr="005C01EE">
        <w:t xml:space="preserve">lease contact Martin. </w:t>
      </w:r>
      <w:r w:rsidR="00C845ED" w:rsidRPr="005C01EE">
        <w:t>This will be the first</w:t>
      </w:r>
      <w:r w:rsidR="00612D23" w:rsidRPr="005C01EE">
        <w:t xml:space="preserve"> award</w:t>
      </w:r>
      <w:r w:rsidR="00C845ED" w:rsidRPr="005C01EE">
        <w:t>s banquet</w:t>
      </w:r>
      <w:r w:rsidR="00612D23" w:rsidRPr="005C01EE">
        <w:t xml:space="preserve"> in OR.  Only 2 percent of all children’s books are written by Latino authors and illustrators. </w:t>
      </w:r>
    </w:p>
    <w:p w:rsidR="00C845ED" w:rsidRPr="00B31654" w:rsidRDefault="00D911B0" w:rsidP="00C845ED">
      <w:pPr>
        <w:rPr>
          <w:sz w:val="24"/>
          <w:szCs w:val="24"/>
        </w:rPr>
      </w:pPr>
      <w:r w:rsidRPr="00B31654">
        <w:rPr>
          <w:b/>
          <w:sz w:val="24"/>
          <w:szCs w:val="24"/>
        </w:rPr>
        <w:t>Future</w:t>
      </w:r>
      <w:r w:rsidR="00793AFC" w:rsidRPr="00B31654">
        <w:rPr>
          <w:b/>
          <w:sz w:val="24"/>
          <w:szCs w:val="24"/>
        </w:rPr>
        <w:t xml:space="preserve"> Meetings:</w:t>
      </w:r>
      <w:r w:rsidR="00793AFC" w:rsidRPr="00B31654">
        <w:rPr>
          <w:sz w:val="24"/>
          <w:szCs w:val="24"/>
        </w:rPr>
        <w:t xml:space="preserve">  </w:t>
      </w:r>
    </w:p>
    <w:p w:rsidR="00D911B0" w:rsidRPr="005C01EE" w:rsidRDefault="00C845ED" w:rsidP="00C845ED">
      <w:r w:rsidRPr="005C01EE">
        <w:t>Blasco will send a</w:t>
      </w:r>
      <w:r w:rsidR="00793AFC" w:rsidRPr="005C01EE">
        <w:t xml:space="preserve">n email </w:t>
      </w:r>
      <w:r w:rsidR="00D911B0" w:rsidRPr="005C01EE">
        <w:t xml:space="preserve">to see </w:t>
      </w:r>
      <w:r w:rsidR="00B75E1A">
        <w:t>if</w:t>
      </w:r>
      <w:r w:rsidR="00D911B0" w:rsidRPr="005C01EE">
        <w:t xml:space="preserve"> folks can attend (</w:t>
      </w:r>
      <w:r w:rsidRPr="005C01EE">
        <w:t xml:space="preserve">he </w:t>
      </w:r>
      <w:r w:rsidR="00D911B0" w:rsidRPr="005C01EE">
        <w:t xml:space="preserve">acknowledged </w:t>
      </w:r>
      <w:r w:rsidR="00B75E1A">
        <w:t>the need for more help from REFORMA Oregon members).</w:t>
      </w:r>
    </w:p>
    <w:p w:rsidR="00C845ED" w:rsidRPr="00B31654" w:rsidRDefault="00C845ED" w:rsidP="00C845ED">
      <w:pPr>
        <w:rPr>
          <w:b/>
          <w:sz w:val="24"/>
          <w:szCs w:val="24"/>
        </w:rPr>
      </w:pPr>
      <w:r w:rsidRPr="00B31654">
        <w:rPr>
          <w:b/>
          <w:sz w:val="24"/>
          <w:szCs w:val="24"/>
        </w:rPr>
        <w:t xml:space="preserve">Treasurer’s Report: </w:t>
      </w:r>
    </w:p>
    <w:p w:rsidR="0072352F" w:rsidRPr="005C01EE" w:rsidRDefault="00CA0EBE" w:rsidP="0072352F">
      <w:pPr>
        <w:tabs>
          <w:tab w:val="left" w:pos="1800"/>
        </w:tabs>
        <w:spacing w:after="0"/>
      </w:pPr>
      <w:r w:rsidRPr="005C01EE">
        <w:t>Patt</w:t>
      </w:r>
      <w:r w:rsidR="00C845ED" w:rsidRPr="005C01EE">
        <w:t>y Lara, Treasurer, v</w:t>
      </w:r>
      <w:r w:rsidRPr="005C01EE">
        <w:t>olunteered</w:t>
      </w:r>
      <w:r w:rsidR="00C845ED" w:rsidRPr="005C01EE">
        <w:t xml:space="preserve"> to take over as Tre</w:t>
      </w:r>
      <w:r w:rsidR="00613505" w:rsidRPr="005C01EE">
        <w:t>a</w:t>
      </w:r>
      <w:r w:rsidR="00C845ED" w:rsidRPr="005C01EE">
        <w:t>surer</w:t>
      </w:r>
      <w:r w:rsidRPr="005C01EE">
        <w:t xml:space="preserve"> after Elvira</w:t>
      </w:r>
      <w:r w:rsidR="00C845ED" w:rsidRPr="005C01EE">
        <w:t xml:space="preserve"> relocated out of state.  </w:t>
      </w:r>
      <w:r w:rsidR="0072352F" w:rsidRPr="005C01EE">
        <w:t>T</w:t>
      </w:r>
      <w:r w:rsidR="00C845ED" w:rsidRPr="005C01EE">
        <w:t>he m</w:t>
      </w:r>
      <w:r w:rsidRPr="005C01EE">
        <w:t xml:space="preserve">ore people </w:t>
      </w:r>
      <w:r w:rsidR="00C845ED" w:rsidRPr="005C01EE">
        <w:t xml:space="preserve">who </w:t>
      </w:r>
      <w:r w:rsidRPr="005C01EE">
        <w:t xml:space="preserve">register to national REFORMA will benefit the OR Chapter.  </w:t>
      </w:r>
      <w:r w:rsidR="0072352F" w:rsidRPr="005C01EE">
        <w:t xml:space="preserve"> </w:t>
      </w:r>
      <w:proofErr w:type="gramStart"/>
      <w:r w:rsidR="0072352F" w:rsidRPr="005C01EE">
        <w:t>Opened a new account with US Bank., $525.00 current balance.</w:t>
      </w:r>
      <w:proofErr w:type="gramEnd"/>
      <w:r w:rsidR="0072352F" w:rsidRPr="005C01EE">
        <w:t xml:space="preserve">  She will set up online access to view at the upcoming quarterly meeting. She organized the financial /info binder and OR </w:t>
      </w:r>
      <w:r w:rsidR="004B289C" w:rsidRPr="005C01EE">
        <w:t>c</w:t>
      </w:r>
      <w:r w:rsidR="0072352F" w:rsidRPr="005C01EE">
        <w:t xml:space="preserve">hapter information. Her </w:t>
      </w:r>
      <w:r w:rsidR="00DC6AC8" w:rsidRPr="005C01EE">
        <w:t xml:space="preserve">intent was </w:t>
      </w:r>
      <w:proofErr w:type="gramStart"/>
      <w:r w:rsidR="00DC6AC8" w:rsidRPr="005C01EE">
        <w:t>organize</w:t>
      </w:r>
      <w:proofErr w:type="gramEnd"/>
      <w:r w:rsidR="00DC6AC8" w:rsidRPr="005C01EE">
        <w:t xml:space="preserve"> it for the “next”</w:t>
      </w:r>
      <w:r w:rsidR="0072352F" w:rsidRPr="005C01EE">
        <w:t xml:space="preserve"> person</w:t>
      </w:r>
      <w:r w:rsidR="00DC6AC8" w:rsidRPr="005C01EE">
        <w:t xml:space="preserve"> (Treasurer)</w:t>
      </w:r>
      <w:r w:rsidR="0072352F" w:rsidRPr="005C01EE">
        <w:t xml:space="preserve"> who takes over.  The bi-laws will be k</w:t>
      </w:r>
      <w:r w:rsidR="00DC6AC8" w:rsidRPr="005C01EE">
        <w:t>ept by the Secretary Elizabeth Lopez</w:t>
      </w:r>
      <w:r w:rsidR="0072352F" w:rsidRPr="005C01EE">
        <w:t>.</w:t>
      </w:r>
      <w:r w:rsidR="00DC6AC8" w:rsidRPr="005C01EE">
        <w:t xml:space="preserve">  Patty will follow up with Lopez</w:t>
      </w:r>
      <w:r w:rsidR="0072352F" w:rsidRPr="005C01EE">
        <w:t xml:space="preserve"> to make sure everything is organized and documents are in the correct place.</w:t>
      </w:r>
    </w:p>
    <w:p w:rsidR="00C95BC7" w:rsidRPr="005C01EE" w:rsidRDefault="00C95BC7" w:rsidP="0072352F">
      <w:pPr>
        <w:tabs>
          <w:tab w:val="left" w:pos="1800"/>
        </w:tabs>
        <w:spacing w:after="0"/>
      </w:pPr>
    </w:p>
    <w:p w:rsidR="005C01EE" w:rsidRPr="00B31654" w:rsidRDefault="00C95BC7" w:rsidP="00C95BC7">
      <w:pPr>
        <w:tabs>
          <w:tab w:val="left" w:pos="1800"/>
        </w:tabs>
        <w:spacing w:after="0"/>
        <w:rPr>
          <w:sz w:val="24"/>
          <w:szCs w:val="24"/>
        </w:rPr>
      </w:pPr>
      <w:r w:rsidRPr="00B31654">
        <w:rPr>
          <w:b/>
          <w:sz w:val="24"/>
          <w:szCs w:val="24"/>
        </w:rPr>
        <w:t>Fundraising:</w:t>
      </w:r>
      <w:r w:rsidRPr="00B31654">
        <w:rPr>
          <w:sz w:val="24"/>
          <w:szCs w:val="24"/>
        </w:rPr>
        <w:t xml:space="preserve"> </w:t>
      </w:r>
    </w:p>
    <w:p w:rsidR="00C95BC7" w:rsidRPr="005C01EE" w:rsidRDefault="00C95BC7" w:rsidP="00C95BC7">
      <w:pPr>
        <w:tabs>
          <w:tab w:val="left" w:pos="1800"/>
        </w:tabs>
        <w:spacing w:after="0"/>
      </w:pPr>
      <w:r w:rsidRPr="005C01EE">
        <w:lastRenderedPageBreak/>
        <w:t>Lucy asked about ideas of how to raise funds for the chapter?  Are we going to raffle anythin</w:t>
      </w:r>
      <w:r w:rsidR="000B599E">
        <w:t xml:space="preserve">g at the </w:t>
      </w:r>
      <w:r w:rsidR="000B599E" w:rsidRPr="000B599E">
        <w:rPr>
          <w:i/>
        </w:rPr>
        <w:t>Mock Pura Belpre</w:t>
      </w:r>
      <w:r w:rsidR="000B599E">
        <w:t xml:space="preserve"> Award?</w:t>
      </w:r>
      <w:r w:rsidRPr="005C01EE">
        <w:t xml:space="preserve">  Maria A. suggested having someone from local chapter talk with someone at national REFORMA about having an item donated to raffle.  </w:t>
      </w:r>
      <w:r w:rsidR="005C01EE" w:rsidRPr="005C01EE">
        <w:t>The</w:t>
      </w:r>
      <w:r w:rsidRPr="005C01EE">
        <w:t xml:space="preserve"> discussion </w:t>
      </w:r>
      <w:r w:rsidR="005C01EE" w:rsidRPr="005C01EE">
        <w:t xml:space="preserve">continued </w:t>
      </w:r>
      <w:r w:rsidRPr="005C01EE">
        <w:t>about the logistics and coordination of some kind of fundraising even</w:t>
      </w:r>
      <w:r w:rsidR="005C01EE" w:rsidRPr="005C01EE">
        <w:t xml:space="preserve">t including at the next </w:t>
      </w:r>
      <w:r w:rsidRPr="005C01EE">
        <w:t>OLA</w:t>
      </w:r>
      <w:r w:rsidR="005C01EE" w:rsidRPr="005C01EE">
        <w:t xml:space="preserve"> meeting in April 2016</w:t>
      </w:r>
      <w:r w:rsidRPr="005C01EE">
        <w:t xml:space="preserve">.  </w:t>
      </w:r>
    </w:p>
    <w:p w:rsidR="00C95BC7" w:rsidRPr="005C01EE" w:rsidRDefault="005C01EE" w:rsidP="00C95BC7">
      <w:pPr>
        <w:tabs>
          <w:tab w:val="left" w:pos="1800"/>
        </w:tabs>
        <w:spacing w:after="0"/>
      </w:pPr>
      <w:r w:rsidRPr="005C01EE">
        <w:t>Lucy suggested we</w:t>
      </w:r>
      <w:r w:rsidR="00C95BC7" w:rsidRPr="005C01EE">
        <w:t xml:space="preserve"> ask for advice on how to start building our budget</w:t>
      </w:r>
      <w:r w:rsidRPr="005C01EE">
        <w:t xml:space="preserve"> even chat with CSD peop</w:t>
      </w:r>
      <w:r w:rsidR="000B599E">
        <w:t>le and p</w:t>
      </w:r>
      <w:r w:rsidRPr="005C01EE">
        <w:t>ossibly invite Latino b</w:t>
      </w:r>
      <w:r w:rsidR="00C95BC7" w:rsidRPr="005C01EE">
        <w:t>usinesses</w:t>
      </w:r>
      <w:r w:rsidRPr="005C01EE">
        <w:t xml:space="preserve"> and/or organizations</w:t>
      </w:r>
      <w:r w:rsidR="00C95BC7" w:rsidRPr="005C01EE">
        <w:t xml:space="preserve"> to see if they would be willing to help. </w:t>
      </w:r>
      <w:r w:rsidRPr="005C01EE">
        <w:t>Martin will contact</w:t>
      </w:r>
      <w:r w:rsidR="00C95BC7" w:rsidRPr="005C01EE">
        <w:t xml:space="preserve"> Milagro Theatre (</w:t>
      </w:r>
      <w:r w:rsidRPr="005C01EE">
        <w:t>Portland).  He stated he</w:t>
      </w:r>
      <w:r w:rsidR="00C95BC7" w:rsidRPr="005C01EE">
        <w:t xml:space="preserve"> would prefer to have this discussion</w:t>
      </w:r>
      <w:r w:rsidRPr="005C01EE">
        <w:t xml:space="preserve"> regarding fundraising after today’s</w:t>
      </w:r>
      <w:r w:rsidR="00C95BC7" w:rsidRPr="005C01EE">
        <w:t xml:space="preserve"> meeting and before the next </w:t>
      </w:r>
      <w:r w:rsidRPr="005C01EE">
        <w:t xml:space="preserve">quarterly </w:t>
      </w:r>
      <w:r w:rsidR="00C95BC7" w:rsidRPr="005C01EE">
        <w:t xml:space="preserve">meeting.  </w:t>
      </w:r>
      <w:r w:rsidRPr="005C01EE">
        <w:t>Having</w:t>
      </w:r>
      <w:r w:rsidR="00C95BC7" w:rsidRPr="005C01EE">
        <w:t xml:space="preserve"> a silent auction at OLA</w:t>
      </w:r>
      <w:r w:rsidRPr="005C01EE">
        <w:t xml:space="preserve"> was suggested.  He stated that all ideas were welcome and if possible </w:t>
      </w:r>
      <w:proofErr w:type="gramStart"/>
      <w:r w:rsidRPr="005C01EE">
        <w:t>create</w:t>
      </w:r>
      <w:proofErr w:type="gramEnd"/>
      <w:r w:rsidRPr="005C01EE">
        <w:t xml:space="preserve"> an exchange of those ideas for fundraising </w:t>
      </w:r>
      <w:r w:rsidR="00217706">
        <w:t>via the website (or better, the Facebook page)</w:t>
      </w:r>
      <w:r w:rsidR="00C95BC7" w:rsidRPr="005C01EE">
        <w:t xml:space="preserve">  </w:t>
      </w:r>
    </w:p>
    <w:p w:rsidR="00CA0EBE" w:rsidRPr="005C01EE" w:rsidRDefault="00CA0EBE" w:rsidP="00612D23">
      <w:pPr>
        <w:tabs>
          <w:tab w:val="left" w:pos="1800"/>
        </w:tabs>
        <w:spacing w:after="0"/>
      </w:pPr>
    </w:p>
    <w:p w:rsidR="00DD7B97" w:rsidRPr="005C01EE" w:rsidRDefault="00DD7B97" w:rsidP="00612D23">
      <w:pPr>
        <w:tabs>
          <w:tab w:val="left" w:pos="1800"/>
        </w:tabs>
        <w:spacing w:after="0"/>
        <w:rPr>
          <w:b/>
          <w:sz w:val="24"/>
          <w:szCs w:val="24"/>
        </w:rPr>
      </w:pPr>
      <w:r w:rsidRPr="005C01EE">
        <w:rPr>
          <w:b/>
          <w:sz w:val="24"/>
          <w:szCs w:val="24"/>
        </w:rPr>
        <w:t>Communications Committee:</w:t>
      </w:r>
    </w:p>
    <w:p w:rsidR="00793AFC" w:rsidRPr="005C01EE" w:rsidRDefault="0034175B" w:rsidP="00612D23">
      <w:pPr>
        <w:tabs>
          <w:tab w:val="left" w:pos="1800"/>
        </w:tabs>
        <w:spacing w:after="0"/>
      </w:pPr>
      <w:r w:rsidRPr="005C01EE">
        <w:t xml:space="preserve">Lucy </w:t>
      </w:r>
      <w:proofErr w:type="spellStart"/>
      <w:r w:rsidRPr="005C01EE">
        <w:t>Iraola</w:t>
      </w:r>
      <w:proofErr w:type="spellEnd"/>
      <w:r w:rsidRPr="005C01EE">
        <w:t xml:space="preserve"> (</w:t>
      </w:r>
      <w:r w:rsidR="000B599E" w:rsidRPr="000B599E">
        <w:rPr>
          <w:i/>
          <w:sz w:val="18"/>
          <w:szCs w:val="18"/>
        </w:rPr>
        <w:t>via</w:t>
      </w:r>
      <w:r w:rsidR="000B599E">
        <w:t xml:space="preserve"> </w:t>
      </w:r>
      <w:r w:rsidRPr="005C01EE">
        <w:t>Go-to-</w:t>
      </w:r>
      <w:r w:rsidR="00613505" w:rsidRPr="005C01EE">
        <w:t>Meeting connection) gave an update</w:t>
      </w:r>
      <w:r w:rsidR="00E236E8" w:rsidRPr="005C01EE">
        <w:t xml:space="preserve"> of the</w:t>
      </w:r>
      <w:r w:rsidR="00793AFC" w:rsidRPr="005C01EE">
        <w:t xml:space="preserve"> Communications Committee.  </w:t>
      </w:r>
      <w:r w:rsidR="000B599E">
        <w:t xml:space="preserve">She </w:t>
      </w:r>
      <w:r w:rsidR="00793AFC" w:rsidRPr="005C01EE">
        <w:t>state</w:t>
      </w:r>
      <w:r w:rsidR="00613505" w:rsidRPr="005C01EE">
        <w:t>d</w:t>
      </w:r>
      <w:r w:rsidR="00E236E8" w:rsidRPr="005C01EE">
        <w:t xml:space="preserve"> </w:t>
      </w:r>
      <w:r w:rsidR="000B599E">
        <w:t xml:space="preserve">that both Lauren and she </w:t>
      </w:r>
      <w:r w:rsidR="00E236E8" w:rsidRPr="005C01EE">
        <w:t xml:space="preserve">made a few changes including </w:t>
      </w:r>
      <w:proofErr w:type="gramStart"/>
      <w:r w:rsidR="00E236E8" w:rsidRPr="005C01EE">
        <w:t>to</w:t>
      </w:r>
      <w:r w:rsidR="000B599E">
        <w:t xml:space="preserve"> have</w:t>
      </w:r>
      <w:proofErr w:type="gramEnd"/>
      <w:r w:rsidR="000B599E">
        <w:t xml:space="preserve"> the location</w:t>
      </w:r>
      <w:r w:rsidR="00793AFC" w:rsidRPr="005C01EE">
        <w:t xml:space="preserve"> of all the members a</w:t>
      </w:r>
      <w:r w:rsidR="00613505" w:rsidRPr="005C01EE">
        <w:t>nd adding the bios of the O</w:t>
      </w:r>
      <w:r w:rsidR="00793AFC" w:rsidRPr="005C01EE">
        <w:t xml:space="preserve">fficers.  </w:t>
      </w:r>
    </w:p>
    <w:p w:rsidR="00613505" w:rsidRPr="005C01EE" w:rsidRDefault="00613505" w:rsidP="00612D23">
      <w:pPr>
        <w:tabs>
          <w:tab w:val="left" w:pos="1800"/>
        </w:tabs>
        <w:spacing w:after="0"/>
      </w:pPr>
    </w:p>
    <w:p w:rsidR="00CA0EBE" w:rsidRPr="005C01EE" w:rsidRDefault="00613505" w:rsidP="00612D23">
      <w:pPr>
        <w:tabs>
          <w:tab w:val="left" w:pos="1800"/>
        </w:tabs>
        <w:spacing w:after="0"/>
      </w:pPr>
      <w:r w:rsidRPr="005C01EE">
        <w:t>Lucy state</w:t>
      </w:r>
      <w:r w:rsidR="00901A84" w:rsidRPr="005C01EE">
        <w:t xml:space="preserve">d </w:t>
      </w:r>
      <w:r w:rsidR="000B599E">
        <w:t>they</w:t>
      </w:r>
      <w:r w:rsidR="00793AFC" w:rsidRPr="005C01EE">
        <w:t xml:space="preserve"> </w:t>
      </w:r>
      <w:r w:rsidR="000B599E">
        <w:t>changed</w:t>
      </w:r>
      <w:r w:rsidRPr="005C01EE">
        <w:t xml:space="preserve"> the </w:t>
      </w:r>
      <w:r w:rsidR="00793AFC" w:rsidRPr="005C01EE">
        <w:t xml:space="preserve">original website </w:t>
      </w:r>
      <w:r w:rsidR="000B599E">
        <w:t xml:space="preserve">because it was </w:t>
      </w:r>
      <w:r w:rsidR="00793AFC" w:rsidRPr="005C01EE">
        <w:t>a li</w:t>
      </w:r>
      <w:r w:rsidR="00901A84" w:rsidRPr="005C01EE">
        <w:t xml:space="preserve">ttle difficult for people to read/view so they </w:t>
      </w:r>
      <w:r w:rsidR="00793AFC" w:rsidRPr="005C01EE">
        <w:t>change</w:t>
      </w:r>
      <w:r w:rsidR="00901A84" w:rsidRPr="005C01EE">
        <w:t>d</w:t>
      </w:r>
      <w:r w:rsidR="00793AFC" w:rsidRPr="005C01EE">
        <w:t xml:space="preserve"> the layout a bit </w:t>
      </w:r>
      <w:r w:rsidR="005C01EE">
        <w:t xml:space="preserve">to make </w:t>
      </w:r>
      <w:r w:rsidR="00793AFC" w:rsidRPr="005C01EE">
        <w:t>for a</w:t>
      </w:r>
      <w:r w:rsidR="005C01EE">
        <w:t xml:space="preserve"> cleaner and</w:t>
      </w:r>
      <w:r w:rsidR="00901A84" w:rsidRPr="005C01EE">
        <w:t xml:space="preserve"> more classic version.</w:t>
      </w:r>
      <w:r w:rsidR="008701CA" w:rsidRPr="005C01EE">
        <w:t xml:space="preserve">  The </w:t>
      </w:r>
      <w:r w:rsidR="008701CA" w:rsidRPr="005C01EE">
        <w:rPr>
          <w:i/>
        </w:rPr>
        <w:t xml:space="preserve">mobile </w:t>
      </w:r>
      <w:r w:rsidR="008701CA" w:rsidRPr="005C01EE">
        <w:t>version looks different from the website.</w:t>
      </w:r>
      <w:r w:rsidR="00533EA2" w:rsidRPr="005C01EE">
        <w:t xml:space="preserve"> Martin acknowledged </w:t>
      </w:r>
      <w:r w:rsidR="000B599E">
        <w:t>the improvement</w:t>
      </w:r>
      <w:r w:rsidR="00901A84" w:rsidRPr="005C01EE">
        <w:t xml:space="preserve"> and encouraged </w:t>
      </w:r>
      <w:r w:rsidR="000B599E">
        <w:t>all committee members</w:t>
      </w:r>
      <w:r w:rsidR="00533EA2" w:rsidRPr="005C01EE">
        <w:t xml:space="preserve"> </w:t>
      </w:r>
      <w:r w:rsidR="000B599E">
        <w:t>to add pictures or info of</w:t>
      </w:r>
      <w:r w:rsidR="00533EA2" w:rsidRPr="005C01EE">
        <w:t xml:space="preserve"> any library events</w:t>
      </w:r>
      <w:r w:rsidR="00F75F5F" w:rsidRPr="005C01EE">
        <w:t xml:space="preserve"> </w:t>
      </w:r>
      <w:r w:rsidR="00533EA2" w:rsidRPr="005C01EE">
        <w:t xml:space="preserve">happening in </w:t>
      </w:r>
      <w:r w:rsidR="000B599E">
        <w:t>their</w:t>
      </w:r>
      <w:r w:rsidR="00533EA2" w:rsidRPr="005C01EE">
        <w:t xml:space="preserve"> area.  </w:t>
      </w:r>
      <w:r w:rsidR="00F75F5F" w:rsidRPr="005C01EE">
        <w:t>Lucy asked for feedback about things the committee would like</w:t>
      </w:r>
      <w:r w:rsidR="00533EA2" w:rsidRPr="005C01EE">
        <w:t xml:space="preserve"> to see in the website (contact Lucy or Martin to get email addresses)</w:t>
      </w:r>
      <w:r w:rsidR="000B599E">
        <w:t>.</w:t>
      </w:r>
    </w:p>
    <w:p w:rsidR="00533EA2" w:rsidRPr="005C01EE" w:rsidRDefault="00533EA2" w:rsidP="00612D23">
      <w:pPr>
        <w:tabs>
          <w:tab w:val="left" w:pos="1800"/>
        </w:tabs>
        <w:spacing w:after="0"/>
      </w:pPr>
    </w:p>
    <w:p w:rsidR="00CB4DF6" w:rsidRPr="009974C0" w:rsidRDefault="009974C0" w:rsidP="00CB4DF6">
      <w:pPr>
        <w:tabs>
          <w:tab w:val="left" w:pos="1800"/>
        </w:tabs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Deschutes Public</w:t>
      </w:r>
      <w:r w:rsidR="005C01EE" w:rsidRPr="005C01EE">
        <w:rPr>
          <w:b/>
          <w:sz w:val="24"/>
          <w:szCs w:val="24"/>
        </w:rPr>
        <w:t xml:space="preserve"> Library Pre</w:t>
      </w:r>
      <w:r>
        <w:rPr>
          <w:b/>
          <w:sz w:val="24"/>
          <w:szCs w:val="24"/>
        </w:rPr>
        <w:t xml:space="preserve">sentation by Gabriela Hernandez </w:t>
      </w:r>
    </w:p>
    <w:p w:rsidR="00CB4DF6" w:rsidRPr="005C01EE" w:rsidRDefault="00CB4DF6" w:rsidP="00CB4DF6">
      <w:pPr>
        <w:tabs>
          <w:tab w:val="left" w:pos="1800"/>
        </w:tabs>
        <w:spacing w:after="0"/>
      </w:pPr>
    </w:p>
    <w:p w:rsidR="00E00DB5" w:rsidRPr="005C01EE" w:rsidRDefault="009974C0" w:rsidP="00CB4DF6">
      <w:pPr>
        <w:tabs>
          <w:tab w:val="left" w:pos="1800"/>
        </w:tabs>
        <w:spacing w:after="0"/>
      </w:pPr>
      <w:r w:rsidRPr="009974C0">
        <w:rPr>
          <w:i/>
        </w:rPr>
        <w:t>Central Oregon Demographics</w:t>
      </w:r>
      <w:r w:rsidR="00E00DB5" w:rsidRPr="005C01EE">
        <w:t>: A stable</w:t>
      </w:r>
      <w:r w:rsidR="00FC150D">
        <w:t xml:space="preserve"> Hispanic</w:t>
      </w:r>
      <w:r w:rsidR="00E00DB5" w:rsidRPr="005C01EE">
        <w:t xml:space="preserve"> population   2010:  11,718 (Deschutes County)</w:t>
      </w:r>
      <w:r>
        <w:t xml:space="preserve">, 2013: </w:t>
      </w:r>
      <w:r w:rsidR="00E00DB5" w:rsidRPr="005C01EE">
        <w:t xml:space="preserve">                                                    2013</w:t>
      </w:r>
      <w:r>
        <w:t xml:space="preserve">; </w:t>
      </w:r>
      <w:r w:rsidR="005A185B" w:rsidRPr="005C01EE">
        <w:t>Central Oregon</w:t>
      </w:r>
      <w:r>
        <w:t>:   24,495 Hispanic</w:t>
      </w:r>
      <w:r w:rsidR="005A185B" w:rsidRPr="005C01EE">
        <w:t xml:space="preserve"> </w:t>
      </w:r>
      <w:proofErr w:type="gramStart"/>
      <w:r w:rsidR="005A185B" w:rsidRPr="005C01EE">
        <w:t>population</w:t>
      </w:r>
      <w:proofErr w:type="gramEnd"/>
    </w:p>
    <w:p w:rsidR="00BB73A0" w:rsidRPr="005C01EE" w:rsidRDefault="00BB73A0" w:rsidP="00CB4DF6">
      <w:pPr>
        <w:tabs>
          <w:tab w:val="left" w:pos="1800"/>
        </w:tabs>
        <w:spacing w:after="0"/>
      </w:pPr>
    </w:p>
    <w:p w:rsidR="009974C0" w:rsidRPr="00FC150D" w:rsidRDefault="009974C0" w:rsidP="00CB4DF6">
      <w:pPr>
        <w:tabs>
          <w:tab w:val="left" w:pos="1800"/>
        </w:tabs>
        <w:spacing w:after="0"/>
      </w:pPr>
      <w:r>
        <w:t xml:space="preserve">Upcoming event:  </w:t>
      </w:r>
      <w:r w:rsidR="00BB73A0" w:rsidRPr="009974C0">
        <w:rPr>
          <w:i/>
        </w:rPr>
        <w:t>Author</w:t>
      </w:r>
      <w:r>
        <w:rPr>
          <w:i/>
        </w:rPr>
        <w:t>!</w:t>
      </w:r>
      <w:r w:rsidR="00BB73A0" w:rsidRPr="009974C0">
        <w:rPr>
          <w:i/>
        </w:rPr>
        <w:t xml:space="preserve"> Author</w:t>
      </w:r>
      <w:r>
        <w:rPr>
          <w:i/>
        </w:rPr>
        <w:t>!</w:t>
      </w:r>
      <w:r w:rsidR="00BB73A0" w:rsidRPr="005C01EE">
        <w:t xml:space="preserve"> </w:t>
      </w:r>
      <w:proofErr w:type="gramStart"/>
      <w:r>
        <w:t>Is the Desc</w:t>
      </w:r>
      <w:r w:rsidR="00FC150D">
        <w:t>hutes Public Library Foundation’s</w:t>
      </w:r>
      <w:r>
        <w:t xml:space="preserve"> visiting author literary series.</w:t>
      </w:r>
      <w:proofErr w:type="gramEnd"/>
      <w:r>
        <w:t xml:space="preserve">  This year </w:t>
      </w:r>
      <w:r w:rsidR="00BB73A0" w:rsidRPr="005C01EE">
        <w:t xml:space="preserve">Author </w:t>
      </w:r>
      <w:r>
        <w:t>Elizabeth Gilbert will discuss her book</w:t>
      </w:r>
      <w:r w:rsidR="00BB73A0" w:rsidRPr="005C01EE">
        <w:t xml:space="preserve"> </w:t>
      </w:r>
      <w:r>
        <w:rPr>
          <w:i/>
        </w:rPr>
        <w:t xml:space="preserve">Eat, Pray, </w:t>
      </w:r>
      <w:r w:rsidR="00BB73A0" w:rsidRPr="009974C0">
        <w:rPr>
          <w:i/>
        </w:rPr>
        <w:t>Love</w:t>
      </w:r>
      <w:r>
        <w:rPr>
          <w:i/>
        </w:rPr>
        <w:t>.</w:t>
      </w:r>
      <w:r w:rsidR="00FC150D">
        <w:rPr>
          <w:i/>
        </w:rPr>
        <w:t xml:space="preserve"> </w:t>
      </w:r>
      <w:r w:rsidR="00FC150D">
        <w:t>(</w:t>
      </w:r>
      <w:hyperlink r:id="rId9" w:history="1">
        <w:r w:rsidR="00FC150D" w:rsidRPr="00A13324">
          <w:rPr>
            <w:rStyle w:val="Hyperlink"/>
          </w:rPr>
          <w:t>www.deschuteslibrary.org/events/authorauthor.aspx</w:t>
        </w:r>
      </w:hyperlink>
      <w:r w:rsidR="00FC150D">
        <w:t xml:space="preserve">) </w:t>
      </w:r>
    </w:p>
    <w:p w:rsidR="00BB73A0" w:rsidRPr="005C01EE" w:rsidRDefault="00BB73A0" w:rsidP="00CB4DF6">
      <w:pPr>
        <w:tabs>
          <w:tab w:val="left" w:pos="1800"/>
        </w:tabs>
        <w:spacing w:after="0"/>
      </w:pPr>
      <w:r w:rsidRPr="005C01EE">
        <w:t xml:space="preserve"> </w:t>
      </w:r>
    </w:p>
    <w:p w:rsidR="00C00C97" w:rsidRPr="005C01EE" w:rsidRDefault="009974C0" w:rsidP="00C00C97">
      <w:pPr>
        <w:tabs>
          <w:tab w:val="left" w:pos="1800"/>
        </w:tabs>
        <w:spacing w:after="0"/>
      </w:pPr>
      <w:r>
        <w:t xml:space="preserve">Book Club </w:t>
      </w:r>
      <w:proofErr w:type="spellStart"/>
      <w:r w:rsidR="00BB73A0" w:rsidRPr="009974C0">
        <w:rPr>
          <w:i/>
        </w:rPr>
        <w:t>Lectura</w:t>
      </w:r>
      <w:proofErr w:type="spellEnd"/>
      <w:r w:rsidR="00BB73A0" w:rsidRPr="009974C0">
        <w:rPr>
          <w:i/>
        </w:rPr>
        <w:t xml:space="preserve"> </w:t>
      </w:r>
      <w:proofErr w:type="spellStart"/>
      <w:r w:rsidR="00BB73A0" w:rsidRPr="009974C0">
        <w:rPr>
          <w:i/>
        </w:rPr>
        <w:t>Cultura</w:t>
      </w:r>
      <w:proofErr w:type="spellEnd"/>
      <w:r w:rsidR="00BB73A0" w:rsidRPr="005C01EE">
        <w:t xml:space="preserve">:   </w:t>
      </w:r>
      <w:r w:rsidR="00C00C97">
        <w:t>C</w:t>
      </w:r>
      <w:r>
        <w:t>urrently</w:t>
      </w:r>
      <w:r w:rsidR="00C00C97">
        <w:t>,</w:t>
      </w:r>
      <w:r>
        <w:t xml:space="preserve"> </w:t>
      </w:r>
      <w:r w:rsidR="00C00C97">
        <w:t xml:space="preserve">there are </w:t>
      </w:r>
      <w:r w:rsidR="00BB73A0" w:rsidRPr="005C01EE">
        <w:t xml:space="preserve">5-8 members </w:t>
      </w:r>
      <w:r w:rsidR="00C00C97">
        <w:t>and t</w:t>
      </w:r>
      <w:r>
        <w:t>hey meet the first</w:t>
      </w:r>
      <w:r w:rsidR="00BB73A0" w:rsidRPr="005C01EE">
        <w:t xml:space="preserve"> Saturday of the month</w:t>
      </w:r>
      <w:r w:rsidR="00C00C97">
        <w:t xml:space="preserve"> and at that time she </w:t>
      </w:r>
      <w:r w:rsidR="00BB73A0" w:rsidRPr="005C01EE">
        <w:t xml:space="preserve">passes out the </w:t>
      </w:r>
      <w:r w:rsidR="00C00C97">
        <w:rPr>
          <w:i/>
        </w:rPr>
        <w:t xml:space="preserve">new </w:t>
      </w:r>
      <w:r w:rsidR="00BB73A0" w:rsidRPr="005C01EE">
        <w:t xml:space="preserve">book </w:t>
      </w:r>
      <w:r w:rsidR="00C00C97">
        <w:t xml:space="preserve">selected to </w:t>
      </w:r>
      <w:r w:rsidR="00BB73A0" w:rsidRPr="005C01EE">
        <w:t>discuss the following month</w:t>
      </w:r>
      <w:r w:rsidR="00C00C97">
        <w:t xml:space="preserve">.  </w:t>
      </w:r>
      <w:r w:rsidR="00C00C97" w:rsidRPr="005C01EE">
        <w:t>Multicultural books are selected for book club and not just Latino or Spanish books.  The selections are member-driven</w:t>
      </w:r>
      <w:r w:rsidR="00C00C97">
        <w:t xml:space="preserve"> and Gabriela</w:t>
      </w:r>
      <w:r w:rsidR="00C00C97" w:rsidRPr="00C00C97">
        <w:t xml:space="preserve"> </w:t>
      </w:r>
      <w:r w:rsidR="00C00C97">
        <w:t>provides</w:t>
      </w:r>
      <w:r w:rsidR="00C00C97" w:rsidRPr="005C01EE">
        <w:t xml:space="preserve"> </w:t>
      </w:r>
      <w:r w:rsidR="00C00C97">
        <w:t xml:space="preserve">discussion questions. </w:t>
      </w:r>
    </w:p>
    <w:p w:rsidR="00BB73A0" w:rsidRDefault="00BB73A0" w:rsidP="00CB4DF6">
      <w:pPr>
        <w:tabs>
          <w:tab w:val="left" w:pos="1800"/>
        </w:tabs>
        <w:spacing w:after="0"/>
      </w:pPr>
    </w:p>
    <w:p w:rsidR="005A185B" w:rsidRDefault="00BB73A0" w:rsidP="00CB4DF6">
      <w:pPr>
        <w:tabs>
          <w:tab w:val="left" w:pos="1800"/>
        </w:tabs>
        <w:spacing w:after="0"/>
      </w:pPr>
      <w:r w:rsidRPr="005C01EE">
        <w:t xml:space="preserve">Community Partners:  Neighbor Impact:  </w:t>
      </w:r>
      <w:r w:rsidR="00C00C97">
        <w:t>Child D</w:t>
      </w:r>
      <w:r w:rsidRPr="005C01EE">
        <w:t>aycare</w:t>
      </w:r>
      <w:r w:rsidR="00C00C97">
        <w:t>s</w:t>
      </w:r>
      <w:r w:rsidRPr="005C01EE">
        <w:t xml:space="preserve"> in Redmond, Migrant Program, HDESD, </w:t>
      </w:r>
      <w:r w:rsidR="00BE3EBF" w:rsidRPr="005C01EE">
        <w:t>Latino Community Association (</w:t>
      </w:r>
      <w:r w:rsidRPr="005C01EE">
        <w:t>LCA</w:t>
      </w:r>
      <w:r w:rsidR="00BE3EBF" w:rsidRPr="005C01EE">
        <w:t>)</w:t>
      </w:r>
      <w:r w:rsidRPr="005C01EE">
        <w:t>, Better Together, COCC</w:t>
      </w:r>
      <w:r w:rsidR="00BE3EBF" w:rsidRPr="005C01EE">
        <w:t xml:space="preserve"> (English learning)</w:t>
      </w:r>
      <w:r w:rsidRPr="005C01EE">
        <w:t>, Neighbor Impact</w:t>
      </w:r>
      <w:r w:rsidR="00BE3EBF" w:rsidRPr="005C01EE">
        <w:t xml:space="preserve"> (daycares)</w:t>
      </w:r>
      <w:r w:rsidRPr="005C01EE">
        <w:t>, WIC, FAN Advocates</w:t>
      </w:r>
      <w:r w:rsidR="00BE3EBF" w:rsidRPr="005C01EE">
        <w:t xml:space="preserve"> (Family Access Network)</w:t>
      </w:r>
      <w:r w:rsidR="00C00C97">
        <w:t>.</w:t>
      </w:r>
    </w:p>
    <w:p w:rsidR="00C00C97" w:rsidRDefault="00C00C97" w:rsidP="00CB4DF6">
      <w:pPr>
        <w:tabs>
          <w:tab w:val="left" w:pos="1800"/>
        </w:tabs>
        <w:spacing w:after="0"/>
      </w:pPr>
    </w:p>
    <w:p w:rsidR="001D5788" w:rsidRPr="005C01EE" w:rsidRDefault="0021444F" w:rsidP="00CB4DF6">
      <w:pPr>
        <w:tabs>
          <w:tab w:val="left" w:pos="1800"/>
        </w:tabs>
        <w:spacing w:after="0"/>
      </w:pPr>
      <w:r>
        <w:lastRenderedPageBreak/>
        <w:t xml:space="preserve">Story times:  Gabriela selects books from what she has in her collection.  </w:t>
      </w:r>
      <w:r w:rsidR="000E5E41" w:rsidRPr="005C01EE">
        <w:t>L</w:t>
      </w:r>
      <w:r>
        <w:t>ucy asked h</w:t>
      </w:r>
      <w:r w:rsidR="00C6329D" w:rsidRPr="005C01EE">
        <w:t xml:space="preserve">ow attendance </w:t>
      </w:r>
      <w:r w:rsidR="00B31654">
        <w:t xml:space="preserve">is </w:t>
      </w:r>
      <w:r w:rsidR="00C6329D" w:rsidRPr="005C01EE">
        <w:t xml:space="preserve">at </w:t>
      </w:r>
      <w:r w:rsidR="00B31654">
        <w:t>Spanish story time at Redmond.</w:t>
      </w:r>
      <w:r>
        <w:t xml:space="preserve">  </w:t>
      </w:r>
      <w:r w:rsidR="00B31654">
        <w:t>Gabriela replied that</w:t>
      </w:r>
      <w:r w:rsidR="00177073" w:rsidRPr="005C01EE">
        <w:t xml:space="preserve"> </w:t>
      </w:r>
      <w:r w:rsidR="00B31654">
        <w:t>attendance varies and so she</w:t>
      </w:r>
      <w:r w:rsidR="00177073" w:rsidRPr="005C01EE">
        <w:t xml:space="preserve"> switched from Thursdays to Wednesday and noticed that it works. </w:t>
      </w:r>
      <w:r>
        <w:t xml:space="preserve"> </w:t>
      </w:r>
    </w:p>
    <w:p w:rsidR="0021444F" w:rsidRDefault="0021444F" w:rsidP="00CB4DF6">
      <w:pPr>
        <w:tabs>
          <w:tab w:val="left" w:pos="1800"/>
        </w:tabs>
        <w:spacing w:after="0"/>
      </w:pPr>
    </w:p>
    <w:p w:rsidR="0037691F" w:rsidRDefault="0021444F" w:rsidP="00CB4DF6">
      <w:pPr>
        <w:tabs>
          <w:tab w:val="left" w:pos="1800"/>
        </w:tabs>
        <w:spacing w:after="0"/>
      </w:pPr>
      <w:r>
        <w:t>Outreach:  Gabriela extends o</w:t>
      </w:r>
      <w:r w:rsidR="0037691F" w:rsidRPr="005C01EE">
        <w:t>utreach to Migrant families, including E</w:t>
      </w:r>
      <w:r>
        <w:t>arly Literacy Training</w:t>
      </w:r>
      <w:r w:rsidR="0037691F" w:rsidRPr="005C01EE">
        <w:t xml:space="preserve"> – </w:t>
      </w:r>
      <w:proofErr w:type="gramStart"/>
      <w:r>
        <w:t xml:space="preserve">a </w:t>
      </w:r>
      <w:r w:rsidR="0037691F" w:rsidRPr="005C01EE">
        <w:t>6</w:t>
      </w:r>
      <w:proofErr w:type="gramEnd"/>
      <w:r w:rsidR="0037691F" w:rsidRPr="005C01EE">
        <w:t>-week training for families including idea sheets, activity, working to inform familie</w:t>
      </w:r>
      <w:r w:rsidR="0095445B" w:rsidRPr="005C01EE">
        <w:t>s of the importance of early lit</w:t>
      </w:r>
      <w:r w:rsidR="0037691F" w:rsidRPr="005C01EE">
        <w:t xml:space="preserve">eracy.  </w:t>
      </w:r>
    </w:p>
    <w:p w:rsidR="0021444F" w:rsidRPr="005C01EE" w:rsidRDefault="0021444F" w:rsidP="00CB4DF6">
      <w:pPr>
        <w:tabs>
          <w:tab w:val="left" w:pos="1800"/>
        </w:tabs>
        <w:spacing w:after="0"/>
      </w:pPr>
    </w:p>
    <w:p w:rsidR="00BE3EBF" w:rsidRDefault="00FC150D" w:rsidP="00CB4DF6">
      <w:pPr>
        <w:tabs>
          <w:tab w:val="left" w:pos="1800"/>
        </w:tabs>
        <w:spacing w:after="0"/>
      </w:pPr>
      <w:r>
        <w:t xml:space="preserve">Other services available: </w:t>
      </w:r>
      <w:r w:rsidR="0021444F">
        <w:t xml:space="preserve"> </w:t>
      </w:r>
      <w:r w:rsidR="001F441E" w:rsidRPr="005C01EE">
        <w:t xml:space="preserve">   </w:t>
      </w:r>
      <w:r w:rsidR="001F441E" w:rsidRPr="0021444F">
        <w:rPr>
          <w:i/>
        </w:rPr>
        <w:t>CYPRESS</w:t>
      </w:r>
      <w:r w:rsidR="001F441E" w:rsidRPr="005C01EE">
        <w:t xml:space="preserve"> </w:t>
      </w:r>
      <w:r w:rsidR="0021444F">
        <w:t>Resume (</w:t>
      </w:r>
      <w:hyperlink r:id="rId10" w:history="1">
        <w:r w:rsidR="0021444F" w:rsidRPr="008226FD">
          <w:rPr>
            <w:rStyle w:val="Hyperlink"/>
          </w:rPr>
          <w:t>www.cypressresume.com</w:t>
        </w:r>
      </w:hyperlink>
      <w:r w:rsidR="00226542">
        <w:t xml:space="preserve">), </w:t>
      </w:r>
      <w:r w:rsidR="0021444F">
        <w:t xml:space="preserve">which offers resume </w:t>
      </w:r>
      <w:r w:rsidR="00226542">
        <w:t>building in English and Spanish, is availab</w:t>
      </w:r>
      <w:r>
        <w:t xml:space="preserve">le as an online resource for DPL patrons. </w:t>
      </w:r>
      <w:r w:rsidR="0021444F">
        <w:t xml:space="preserve"> </w:t>
      </w:r>
    </w:p>
    <w:p w:rsidR="00FC150D" w:rsidRPr="005C01EE" w:rsidRDefault="00FC150D" w:rsidP="00CB4DF6">
      <w:pPr>
        <w:tabs>
          <w:tab w:val="left" w:pos="1800"/>
        </w:tabs>
        <w:spacing w:after="0"/>
      </w:pPr>
    </w:p>
    <w:p w:rsidR="00FC150D" w:rsidRPr="00FC150D" w:rsidRDefault="00587935" w:rsidP="00CB4DF6">
      <w:pPr>
        <w:tabs>
          <w:tab w:val="left" w:pos="18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 REFORMA </w:t>
      </w:r>
      <w:r w:rsidR="00637C06" w:rsidRPr="00FC150D">
        <w:rPr>
          <w:b/>
          <w:sz w:val="24"/>
          <w:szCs w:val="24"/>
        </w:rPr>
        <w:t>Facebook Page</w:t>
      </w:r>
      <w:r w:rsidR="00637C06" w:rsidRPr="00FC150D">
        <w:rPr>
          <w:sz w:val="24"/>
          <w:szCs w:val="24"/>
        </w:rPr>
        <w:t>:</w:t>
      </w:r>
    </w:p>
    <w:p w:rsidR="001F441E" w:rsidRDefault="00637C06" w:rsidP="00CB4DF6">
      <w:pPr>
        <w:tabs>
          <w:tab w:val="left" w:pos="1800"/>
        </w:tabs>
        <w:spacing w:after="0"/>
      </w:pPr>
      <w:r w:rsidRPr="005C01EE">
        <w:t>I shared information from Elizabeth Lopez about making the FB more of a collaborative effort.</w:t>
      </w:r>
      <w:r w:rsidR="00B26E08" w:rsidRPr="005C01EE">
        <w:t xml:space="preserve">  Lucy asked </w:t>
      </w:r>
      <w:r w:rsidR="000B599E">
        <w:t>if members could post</w:t>
      </w:r>
      <w:r w:rsidR="00B26E08" w:rsidRPr="005C01EE">
        <w:t xml:space="preserve"> </w:t>
      </w:r>
      <w:r w:rsidR="000B599E">
        <w:t xml:space="preserve">information regarding </w:t>
      </w:r>
      <w:r w:rsidR="00B26E08" w:rsidRPr="005C01EE">
        <w:t xml:space="preserve">individual librarians and their projects/work.  </w:t>
      </w:r>
      <w:r w:rsidR="000B599E">
        <w:t>Yes, great idea</w:t>
      </w:r>
      <w:r w:rsidR="00B26E08" w:rsidRPr="005C01EE">
        <w:t>!!!  Natalia did that and it was very good!!</w:t>
      </w:r>
    </w:p>
    <w:p w:rsidR="00587935" w:rsidRDefault="00587935" w:rsidP="00CB4DF6">
      <w:pPr>
        <w:tabs>
          <w:tab w:val="left" w:pos="1800"/>
        </w:tabs>
        <w:spacing w:after="0"/>
      </w:pPr>
    </w:p>
    <w:p w:rsidR="00587935" w:rsidRPr="00587935" w:rsidRDefault="006F2854" w:rsidP="00CB4DF6">
      <w:pPr>
        <w:tabs>
          <w:tab w:val="left" w:pos="18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 OLA Annual Conference update: April 2016</w:t>
      </w:r>
    </w:p>
    <w:p w:rsidR="00637C06" w:rsidRPr="005C01EE" w:rsidRDefault="00637C06" w:rsidP="00CB4DF6">
      <w:pPr>
        <w:tabs>
          <w:tab w:val="left" w:pos="1800"/>
        </w:tabs>
        <w:spacing w:after="0"/>
      </w:pPr>
      <w:r w:rsidRPr="005C01EE">
        <w:t>Natalia Fernandez:  Partnered with the o</w:t>
      </w:r>
      <w:r w:rsidR="000B599E">
        <w:t xml:space="preserve">utreach group from OLA. </w:t>
      </w:r>
      <w:r w:rsidR="00105EB9">
        <w:t>Proposal for</w:t>
      </w:r>
      <w:r w:rsidR="000B599E">
        <w:t xml:space="preserve"> </w:t>
      </w:r>
      <w:r w:rsidR="00105EB9">
        <w:t>OLA p</w:t>
      </w:r>
      <w:r w:rsidR="000B599E">
        <w:t>res</w:t>
      </w:r>
      <w:r w:rsidR="00B31654">
        <w:t>en</w:t>
      </w:r>
      <w:r w:rsidR="000B599E">
        <w:t>tation</w:t>
      </w:r>
      <w:r w:rsidR="00B31654">
        <w:t xml:space="preserve"> </w:t>
      </w:r>
      <w:r w:rsidRPr="005C01EE">
        <w:t xml:space="preserve">idea: a half day presentation (3 </w:t>
      </w:r>
      <w:proofErr w:type="spellStart"/>
      <w:r w:rsidRPr="005C01EE">
        <w:t>hrs</w:t>
      </w:r>
      <w:proofErr w:type="spellEnd"/>
      <w:r w:rsidRPr="005C01EE">
        <w:t>) as a pre-conference</w:t>
      </w:r>
      <w:r w:rsidR="00105EB9">
        <w:t xml:space="preserve"> event</w:t>
      </w:r>
      <w:r w:rsidRPr="005C01EE">
        <w:t xml:space="preserve">.  She made a GOOGLE Doc with the program proposal ideas.  Welcome to more participants:  </w:t>
      </w:r>
      <w:proofErr w:type="spellStart"/>
      <w:r w:rsidR="0095445B" w:rsidRPr="005C01EE">
        <w:rPr>
          <w:i/>
        </w:rPr>
        <w:t>Bienvenidos</w:t>
      </w:r>
      <w:proofErr w:type="spellEnd"/>
      <w:r w:rsidR="0095445B" w:rsidRPr="005C01EE">
        <w:rPr>
          <w:i/>
        </w:rPr>
        <w:t xml:space="preserve"> a la </w:t>
      </w:r>
      <w:proofErr w:type="spellStart"/>
      <w:r w:rsidR="0095445B" w:rsidRPr="005C01EE">
        <w:rPr>
          <w:i/>
        </w:rPr>
        <w:t>biblioteca</w:t>
      </w:r>
      <w:proofErr w:type="spellEnd"/>
      <w:r w:rsidR="0095445B" w:rsidRPr="005C01EE">
        <w:rPr>
          <w:i/>
        </w:rPr>
        <w:t xml:space="preserve">.  </w:t>
      </w:r>
      <w:r w:rsidR="0095445B" w:rsidRPr="005C01EE">
        <w:t>Mid</w:t>
      </w:r>
      <w:r w:rsidR="00105EB9">
        <w:t>-</w:t>
      </w:r>
      <w:r w:rsidR="0095445B" w:rsidRPr="005C01EE">
        <w:t xml:space="preserve">November we will find out if the proposal was accepted.  At our next </w:t>
      </w:r>
      <w:r w:rsidR="00105EB9">
        <w:t xml:space="preserve">Oregon </w:t>
      </w:r>
      <w:r w:rsidR="0095445B" w:rsidRPr="005C01EE">
        <w:t xml:space="preserve">REFORMA </w:t>
      </w:r>
      <w:r w:rsidR="00105EB9">
        <w:t xml:space="preserve">chapter </w:t>
      </w:r>
      <w:r w:rsidR="0095445B" w:rsidRPr="005C01EE">
        <w:t>meeting</w:t>
      </w:r>
      <w:r w:rsidR="00105EB9">
        <w:t>,</w:t>
      </w:r>
      <w:r w:rsidR="0095445B" w:rsidRPr="005C01EE">
        <w:t xml:space="preserve"> </w:t>
      </w:r>
      <w:r w:rsidR="00105EB9">
        <w:t>members</w:t>
      </w:r>
      <w:r w:rsidR="0095445B" w:rsidRPr="005C01EE">
        <w:t xml:space="preserve"> can decide who is pr</w:t>
      </w:r>
      <w:r w:rsidR="00105EB9">
        <w:t>esenting and what to</w:t>
      </w:r>
      <w:r w:rsidR="0095445B" w:rsidRPr="005C01EE">
        <w:t xml:space="preserve"> present</w:t>
      </w:r>
      <w:r w:rsidR="00105EB9">
        <w:t xml:space="preserve"> at</w:t>
      </w:r>
      <w:r w:rsidR="0095445B" w:rsidRPr="005C01EE">
        <w:t xml:space="preserve"> 2016</w:t>
      </w:r>
      <w:r w:rsidR="00105EB9">
        <w:t xml:space="preserve"> OLA Annual Conference</w:t>
      </w:r>
      <w:r w:rsidR="0095445B" w:rsidRPr="005C01EE">
        <w:t xml:space="preserve"> in Bend OR.  Future planning:  2017 OLA</w:t>
      </w:r>
      <w:r w:rsidR="00105EB9">
        <w:t xml:space="preserve"> Annual Conference and</w:t>
      </w:r>
      <w:r w:rsidR="0095445B" w:rsidRPr="005C01EE">
        <w:t xml:space="preserve"> </w:t>
      </w:r>
      <w:r w:rsidR="00105EB9">
        <w:t>submit</w:t>
      </w:r>
      <w:r w:rsidR="0095445B" w:rsidRPr="005C01EE">
        <w:t xml:space="preserve"> a presentation on the 2016 process. (Natalia will send the listserv link).  </w:t>
      </w:r>
    </w:p>
    <w:p w:rsidR="00A23C07" w:rsidRPr="005C01EE" w:rsidRDefault="00A23C07" w:rsidP="00CB4DF6">
      <w:pPr>
        <w:tabs>
          <w:tab w:val="left" w:pos="1800"/>
        </w:tabs>
        <w:spacing w:after="0"/>
      </w:pPr>
    </w:p>
    <w:p w:rsidR="0095445B" w:rsidRPr="005C01EE" w:rsidRDefault="0095445B" w:rsidP="00CB4DF6">
      <w:pPr>
        <w:tabs>
          <w:tab w:val="left" w:pos="1800"/>
        </w:tabs>
        <w:spacing w:after="0"/>
      </w:pPr>
      <w:r w:rsidRPr="005C01EE">
        <w:t>Natalia:  Fundraising</w:t>
      </w:r>
      <w:r w:rsidR="006F2854">
        <w:t xml:space="preserve"> idea:</w:t>
      </w:r>
      <w:r w:rsidRPr="005C01EE">
        <w:t xml:space="preserve">  Outreach Roundtable will charge $50.00.  Pro: $$ for preconference registration.  Maria A. spoke with Annie Lewis regarding</w:t>
      </w:r>
      <w:r w:rsidR="006F2854">
        <w:t xml:space="preserve"> charging for preconference and found that </w:t>
      </w:r>
      <w:r w:rsidRPr="005C01EE">
        <w:t xml:space="preserve">OLA would get a portion of the registration fees but a percentage could/would go to REFORMA OR.  </w:t>
      </w:r>
    </w:p>
    <w:p w:rsidR="006F2854" w:rsidRDefault="006F2854" w:rsidP="002F676C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6F2854" w:rsidRDefault="006F2854" w:rsidP="002F676C">
      <w:pPr>
        <w:tabs>
          <w:tab w:val="left" w:pos="1800"/>
        </w:tabs>
        <w:spacing w:after="0"/>
      </w:pPr>
      <w:r w:rsidRPr="00587935">
        <w:rPr>
          <w:b/>
          <w:sz w:val="24"/>
          <w:szCs w:val="24"/>
        </w:rPr>
        <w:t xml:space="preserve">Presentation: </w:t>
      </w:r>
      <w:r w:rsidRPr="00587935">
        <w:rPr>
          <w:b/>
          <w:i/>
          <w:sz w:val="24"/>
          <w:szCs w:val="24"/>
        </w:rPr>
        <w:t>Oral Histories of Oregon by</w:t>
      </w:r>
      <w:r w:rsidRPr="00587935">
        <w:rPr>
          <w:b/>
          <w:sz w:val="24"/>
          <w:szCs w:val="24"/>
        </w:rPr>
        <w:t xml:space="preserve"> Natalia Fernandez</w:t>
      </w:r>
    </w:p>
    <w:p w:rsidR="002F676C" w:rsidRPr="005C01EE" w:rsidRDefault="00A23C07" w:rsidP="002F676C">
      <w:pPr>
        <w:tabs>
          <w:tab w:val="left" w:pos="1800"/>
        </w:tabs>
        <w:spacing w:after="0"/>
      </w:pPr>
      <w:r w:rsidRPr="005C01EE">
        <w:t>Natalia</w:t>
      </w:r>
      <w:r w:rsidR="002F676C" w:rsidRPr="005C01EE">
        <w:t xml:space="preserve"> Fernandez, Oregon Multicultural Archives</w:t>
      </w:r>
      <w:r w:rsidRPr="005C01EE">
        <w:t>:  Presentation: Oral Histories &amp; Archival Collections:</w:t>
      </w:r>
      <w:r w:rsidR="002F676C" w:rsidRPr="005C01EE">
        <w:t xml:space="preserve"> </w:t>
      </w:r>
    </w:p>
    <w:p w:rsidR="002F676C" w:rsidRPr="005C01EE" w:rsidRDefault="002F676C" w:rsidP="002F676C">
      <w:pPr>
        <w:tabs>
          <w:tab w:val="left" w:pos="1800"/>
        </w:tabs>
        <w:spacing w:after="0"/>
      </w:pPr>
      <w:r w:rsidRPr="005C01EE">
        <w:t>Consider her a resource.</w:t>
      </w:r>
    </w:p>
    <w:p w:rsidR="002F676C" w:rsidRPr="005C01EE" w:rsidRDefault="002F676C" w:rsidP="008C717E">
      <w:pPr>
        <w:pStyle w:val="ListParagraph"/>
        <w:numPr>
          <w:ilvl w:val="0"/>
          <w:numId w:val="10"/>
        </w:numPr>
        <w:tabs>
          <w:tab w:val="left" w:pos="1800"/>
        </w:tabs>
        <w:spacing w:after="0"/>
      </w:pPr>
      <w:r w:rsidRPr="005C01EE">
        <w:t>2005 was established as an archive.  Early on she realized there was a gap in the histories and so she focused on obtaining oral histories vs. donated items.</w:t>
      </w:r>
    </w:p>
    <w:p w:rsidR="006F2854" w:rsidRDefault="002F676C" w:rsidP="008C717E">
      <w:pPr>
        <w:pStyle w:val="ListParagraph"/>
        <w:numPr>
          <w:ilvl w:val="0"/>
          <w:numId w:val="10"/>
        </w:numPr>
        <w:tabs>
          <w:tab w:val="left" w:pos="1800"/>
        </w:tabs>
        <w:spacing w:after="0"/>
      </w:pPr>
      <w:r w:rsidRPr="005C01EE">
        <w:t>The archi</w:t>
      </w:r>
      <w:r w:rsidR="006F2854">
        <w:t xml:space="preserve">ves are available to the public.  </w:t>
      </w:r>
    </w:p>
    <w:p w:rsidR="002F676C" w:rsidRPr="008C717E" w:rsidRDefault="002F676C" w:rsidP="008C717E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i/>
        </w:rPr>
      </w:pPr>
      <w:r w:rsidRPr="005C01EE">
        <w:t xml:space="preserve">The archives have the research files of </w:t>
      </w:r>
      <w:proofErr w:type="spellStart"/>
      <w:r w:rsidRPr="005C01EE">
        <w:t>Erlinda</w:t>
      </w:r>
      <w:proofErr w:type="spellEnd"/>
      <w:r w:rsidRPr="005C01EE">
        <w:t xml:space="preserve"> Gonzales-Berry </w:t>
      </w:r>
      <w:r w:rsidR="00B31654">
        <w:t>p</w:t>
      </w:r>
      <w:r w:rsidRPr="005C01EE">
        <w:t xml:space="preserve">apers, author of the </w:t>
      </w:r>
      <w:r w:rsidRPr="008C717E">
        <w:rPr>
          <w:i/>
        </w:rPr>
        <w:t xml:space="preserve">Mexicanos in OR.  </w:t>
      </w:r>
    </w:p>
    <w:p w:rsidR="002F676C" w:rsidRPr="005C01EE" w:rsidRDefault="002F676C" w:rsidP="008C717E">
      <w:pPr>
        <w:pStyle w:val="ListParagraph"/>
        <w:numPr>
          <w:ilvl w:val="0"/>
          <w:numId w:val="10"/>
        </w:numPr>
        <w:tabs>
          <w:tab w:val="left" w:pos="1800"/>
        </w:tabs>
        <w:spacing w:after="0"/>
      </w:pPr>
      <w:r w:rsidRPr="005C01EE">
        <w:t>Archival materials are available for libraries (downloadable and printable)</w:t>
      </w:r>
    </w:p>
    <w:p w:rsidR="008C717E" w:rsidRDefault="008C717E" w:rsidP="008C717E">
      <w:pPr>
        <w:tabs>
          <w:tab w:val="left" w:pos="3718"/>
        </w:tabs>
        <w:spacing w:after="0"/>
        <w:jc w:val="both"/>
      </w:pPr>
    </w:p>
    <w:p w:rsidR="002F676C" w:rsidRPr="005C01EE" w:rsidRDefault="001B62A5" w:rsidP="008C717E">
      <w:pPr>
        <w:tabs>
          <w:tab w:val="left" w:pos="3718"/>
        </w:tabs>
        <w:spacing w:after="0"/>
        <w:jc w:val="both"/>
      </w:pPr>
      <w:r w:rsidRPr="005C01EE">
        <w:t xml:space="preserve">Why </w:t>
      </w:r>
      <w:r w:rsidR="002F676C" w:rsidRPr="005C01EE">
        <w:t>Oral Histories:</w:t>
      </w:r>
      <w:r w:rsidR="002E196D" w:rsidRPr="005C01EE">
        <w:tab/>
      </w:r>
    </w:p>
    <w:p w:rsidR="002F676C" w:rsidRPr="005C01EE" w:rsidRDefault="002F676C" w:rsidP="002F676C">
      <w:pPr>
        <w:pStyle w:val="ListParagraph"/>
        <w:numPr>
          <w:ilvl w:val="0"/>
          <w:numId w:val="3"/>
        </w:numPr>
        <w:tabs>
          <w:tab w:val="left" w:pos="1800"/>
        </w:tabs>
        <w:spacing w:after="0"/>
      </w:pPr>
      <w:r w:rsidRPr="005C01EE">
        <w:t>a wonderful opportunity to ask someone their story</w:t>
      </w:r>
    </w:p>
    <w:p w:rsidR="002F676C" w:rsidRPr="005C01EE" w:rsidRDefault="002F676C" w:rsidP="002F676C">
      <w:pPr>
        <w:pStyle w:val="ListParagraph"/>
        <w:numPr>
          <w:ilvl w:val="0"/>
          <w:numId w:val="3"/>
        </w:numPr>
        <w:tabs>
          <w:tab w:val="left" w:pos="1800"/>
        </w:tabs>
        <w:spacing w:after="0"/>
      </w:pPr>
      <w:r w:rsidRPr="005C01EE">
        <w:t>great way to empower a person and let them know their story is important</w:t>
      </w:r>
    </w:p>
    <w:p w:rsidR="002F676C" w:rsidRPr="005C01EE" w:rsidRDefault="001B62A5" w:rsidP="002F676C">
      <w:pPr>
        <w:pStyle w:val="ListParagraph"/>
        <w:numPr>
          <w:ilvl w:val="0"/>
          <w:numId w:val="3"/>
        </w:numPr>
        <w:tabs>
          <w:tab w:val="left" w:pos="1800"/>
        </w:tabs>
        <w:spacing w:after="0"/>
      </w:pPr>
      <w:r w:rsidRPr="005C01EE">
        <w:lastRenderedPageBreak/>
        <w:t>their life matters (regardless of position in society)</w:t>
      </w:r>
    </w:p>
    <w:p w:rsidR="001B62A5" w:rsidRPr="005C01EE" w:rsidRDefault="001B62A5" w:rsidP="002F676C">
      <w:pPr>
        <w:pStyle w:val="ListParagraph"/>
        <w:numPr>
          <w:ilvl w:val="0"/>
          <w:numId w:val="3"/>
        </w:numPr>
        <w:tabs>
          <w:tab w:val="left" w:pos="1800"/>
        </w:tabs>
        <w:spacing w:after="0"/>
      </w:pPr>
      <w:r w:rsidRPr="005C01EE">
        <w:t>Collections of oral (recordings) are a good way to access printed collections</w:t>
      </w:r>
    </w:p>
    <w:p w:rsidR="001B62A5" w:rsidRPr="005C01EE" w:rsidRDefault="001B62A5" w:rsidP="002F676C">
      <w:pPr>
        <w:pStyle w:val="ListParagraph"/>
        <w:numPr>
          <w:ilvl w:val="0"/>
          <w:numId w:val="3"/>
        </w:numPr>
        <w:tabs>
          <w:tab w:val="left" w:pos="1800"/>
        </w:tabs>
        <w:spacing w:after="0"/>
      </w:pPr>
      <w:r w:rsidRPr="005C01EE">
        <w:t>It is a great way to document someone’s history</w:t>
      </w:r>
    </w:p>
    <w:p w:rsidR="002E196D" w:rsidRPr="005C01EE" w:rsidRDefault="002E196D" w:rsidP="002E196D">
      <w:pPr>
        <w:tabs>
          <w:tab w:val="left" w:pos="1800"/>
        </w:tabs>
        <w:spacing w:after="0"/>
      </w:pPr>
    </w:p>
    <w:p w:rsidR="00B31654" w:rsidRDefault="00B31654" w:rsidP="002E196D">
      <w:pPr>
        <w:tabs>
          <w:tab w:val="left" w:pos="1800"/>
        </w:tabs>
        <w:spacing w:after="0"/>
      </w:pPr>
    </w:p>
    <w:p w:rsidR="00B31654" w:rsidRDefault="00B31654" w:rsidP="002E196D">
      <w:pPr>
        <w:tabs>
          <w:tab w:val="left" w:pos="1800"/>
        </w:tabs>
        <w:spacing w:after="0"/>
      </w:pPr>
    </w:p>
    <w:p w:rsidR="00B31654" w:rsidRDefault="00B31654" w:rsidP="002E196D">
      <w:pPr>
        <w:tabs>
          <w:tab w:val="left" w:pos="1800"/>
        </w:tabs>
        <w:spacing w:after="0"/>
      </w:pPr>
    </w:p>
    <w:p w:rsidR="002E196D" w:rsidRPr="005C01EE" w:rsidRDefault="002E196D" w:rsidP="002E196D">
      <w:pPr>
        <w:tabs>
          <w:tab w:val="left" w:pos="1800"/>
        </w:tabs>
        <w:spacing w:after="0"/>
      </w:pPr>
      <w:r w:rsidRPr="005C01EE">
        <w:t>Latest projects:</w:t>
      </w:r>
    </w:p>
    <w:p w:rsidR="002E196D" w:rsidRPr="005C01EE" w:rsidRDefault="002E196D" w:rsidP="002E196D">
      <w:pPr>
        <w:tabs>
          <w:tab w:val="left" w:pos="1800"/>
        </w:tabs>
        <w:spacing w:after="0"/>
      </w:pPr>
      <w:r w:rsidRPr="005C01EE">
        <w:t xml:space="preserve">Latinos en Oregon Project:  The OMA and OSU’s </w:t>
      </w:r>
      <w:proofErr w:type="spellStart"/>
      <w:r w:rsidRPr="008C717E">
        <w:rPr>
          <w:i/>
        </w:rPr>
        <w:t>Juntos</w:t>
      </w:r>
      <w:proofErr w:type="spellEnd"/>
      <w:r w:rsidRPr="008C717E">
        <w:rPr>
          <w:i/>
        </w:rPr>
        <w:t xml:space="preserve"> Program</w:t>
      </w:r>
      <w:r w:rsidR="008C717E">
        <w:t xml:space="preserve">. </w:t>
      </w:r>
      <w:proofErr w:type="spellStart"/>
      <w:proofErr w:type="gramStart"/>
      <w:r w:rsidRPr="008C717E">
        <w:rPr>
          <w:i/>
        </w:rPr>
        <w:t>Juntos</w:t>
      </w:r>
      <w:proofErr w:type="spellEnd"/>
      <w:r w:rsidR="008C717E">
        <w:t xml:space="preserve"> is</w:t>
      </w:r>
      <w:proofErr w:type="gramEnd"/>
      <w:r w:rsidR="008C717E">
        <w:t xml:space="preserve"> a</w:t>
      </w:r>
      <w:r w:rsidRPr="005C01EE">
        <w:t>n after-school program that aims to prepare Latino high school students and their f</w:t>
      </w:r>
      <w:r w:rsidR="008C717E">
        <w:t xml:space="preserve">amilies for college. Currently, </w:t>
      </w:r>
      <w:r w:rsidRPr="005C01EE">
        <w:t xml:space="preserve">there are now over a dozen </w:t>
      </w:r>
      <w:proofErr w:type="spellStart"/>
      <w:r w:rsidRPr="008C717E">
        <w:rPr>
          <w:i/>
        </w:rPr>
        <w:t>Juntos</w:t>
      </w:r>
      <w:proofErr w:type="spellEnd"/>
      <w:r w:rsidRPr="005C01EE">
        <w:t xml:space="preserve"> communities across the state.</w:t>
      </w:r>
    </w:p>
    <w:p w:rsidR="002E196D" w:rsidRPr="005C01EE" w:rsidRDefault="00C655A9" w:rsidP="002E196D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r>
        <w:t>Madras, Oregon</w:t>
      </w:r>
      <w:r w:rsidR="002E196D" w:rsidRPr="005C01EE">
        <w:t xml:space="preserve"> was the first program site</w:t>
      </w:r>
    </w:p>
    <w:p w:rsidR="002E196D" w:rsidRPr="005C01EE" w:rsidRDefault="002E196D" w:rsidP="002E196D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r w:rsidRPr="005C01EE">
        <w:t>6 week, once a week, program for families</w:t>
      </w:r>
    </w:p>
    <w:p w:rsidR="002E196D" w:rsidRPr="008226FD" w:rsidRDefault="00C655A9" w:rsidP="009E6ABC">
      <w:pPr>
        <w:tabs>
          <w:tab w:val="left" w:pos="1800"/>
        </w:tabs>
        <w:spacing w:after="0"/>
        <w:rPr>
          <w:sz w:val="20"/>
          <w:szCs w:val="20"/>
        </w:rPr>
      </w:pPr>
      <w:r>
        <w:tab/>
      </w:r>
      <w:hyperlink r:id="rId11" w:history="1">
        <w:r w:rsidR="009E6ABC" w:rsidRPr="008226FD">
          <w:rPr>
            <w:rStyle w:val="Hyperlink"/>
            <w:sz w:val="20"/>
            <w:szCs w:val="20"/>
          </w:rPr>
          <w:t>http://scarc.library.oregonstate.edu/oma/latinos.html</w:t>
        </w:r>
      </w:hyperlink>
    </w:p>
    <w:p w:rsidR="006F38AB" w:rsidRPr="005C01EE" w:rsidRDefault="006F38AB" w:rsidP="00C655A9">
      <w:pPr>
        <w:pStyle w:val="ListParagraph"/>
        <w:numPr>
          <w:ilvl w:val="0"/>
          <w:numId w:val="11"/>
        </w:numPr>
        <w:tabs>
          <w:tab w:val="left" w:pos="1800"/>
        </w:tabs>
        <w:spacing w:after="0"/>
      </w:pPr>
      <w:r w:rsidRPr="005C01EE">
        <w:t>Yamhill County Oral</w:t>
      </w:r>
      <w:r w:rsidR="00C655A9">
        <w:t xml:space="preserve"> History</w:t>
      </w:r>
      <w:r w:rsidRPr="005C01EE">
        <w:t xml:space="preserve"> Project</w:t>
      </w:r>
      <w:r w:rsidR="00C655A9">
        <w:t xml:space="preserve"> and </w:t>
      </w:r>
      <w:r w:rsidRPr="005C01EE">
        <w:t>The Yamhill County Cultural coalition (YCCC) Grant</w:t>
      </w:r>
    </w:p>
    <w:p w:rsidR="00000786" w:rsidRPr="005C01EE" w:rsidRDefault="00B31654" w:rsidP="00C655A9">
      <w:pPr>
        <w:pStyle w:val="ListParagraph"/>
        <w:tabs>
          <w:tab w:val="left" w:pos="1800"/>
        </w:tabs>
        <w:spacing w:after="0"/>
      </w:pPr>
      <w:proofErr w:type="gramStart"/>
      <w:r>
        <w:t>i</w:t>
      </w:r>
      <w:r w:rsidR="006F38AB" w:rsidRPr="005C01EE">
        <w:t>n</w:t>
      </w:r>
      <w:proofErr w:type="gramEnd"/>
      <w:r>
        <w:t xml:space="preserve"> </w:t>
      </w:r>
      <w:r w:rsidR="006F38AB" w:rsidRPr="005C01EE">
        <w:t xml:space="preserve">kind funds </w:t>
      </w:r>
      <w:r w:rsidR="00C655A9">
        <w:t>is c</w:t>
      </w:r>
      <w:r w:rsidR="00D8364A" w:rsidRPr="005C01EE">
        <w:t>ollaborating with the OMA</w:t>
      </w:r>
      <w:r w:rsidR="00F81A9C" w:rsidRPr="005C01EE">
        <w:t xml:space="preserve"> (Oregon Multicultural Archives)</w:t>
      </w:r>
    </w:p>
    <w:p w:rsidR="00C655A9" w:rsidRDefault="00C655A9" w:rsidP="00000786">
      <w:pPr>
        <w:tabs>
          <w:tab w:val="left" w:pos="1800"/>
        </w:tabs>
        <w:spacing w:after="0"/>
      </w:pPr>
    </w:p>
    <w:p w:rsidR="00D8364A" w:rsidRPr="005C01EE" w:rsidRDefault="00D8364A" w:rsidP="00000786">
      <w:pPr>
        <w:tabs>
          <w:tab w:val="left" w:pos="1800"/>
        </w:tabs>
        <w:spacing w:after="0"/>
      </w:pPr>
      <w:r w:rsidRPr="005C01EE">
        <w:t xml:space="preserve">A </w:t>
      </w:r>
      <w:r w:rsidR="00C655A9">
        <w:t>f</w:t>
      </w:r>
      <w:r w:rsidRPr="005C01EE">
        <w:t>ew Id</w:t>
      </w:r>
      <w:r w:rsidR="00F81A9C" w:rsidRPr="005C01EE">
        <w:t>eas</w:t>
      </w:r>
      <w:r w:rsidR="00C655A9">
        <w:t xml:space="preserve"> for OR REFORMA Committee suggested by Natalia:</w:t>
      </w:r>
    </w:p>
    <w:p w:rsidR="006F38AB" w:rsidRPr="005C01EE" w:rsidRDefault="00D8364A" w:rsidP="00D8364A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r w:rsidRPr="005C01EE">
        <w:t>Let’s meet for a  training, in-depth discussion of the process, and project planning</w:t>
      </w:r>
    </w:p>
    <w:p w:rsidR="00D8364A" w:rsidRPr="005C01EE" w:rsidRDefault="00D8364A" w:rsidP="00D8364A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r w:rsidRPr="005C01EE">
        <w:t>Create Oral History Kits</w:t>
      </w:r>
    </w:p>
    <w:p w:rsidR="00D8364A" w:rsidRPr="005C01EE" w:rsidRDefault="00D8364A" w:rsidP="00D8364A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r w:rsidRPr="005C01EE">
        <w:t>Funds for equipment – apply for small, local grants and perhaps share between libraries in close geographic proximity</w:t>
      </w:r>
    </w:p>
    <w:p w:rsidR="00D8364A" w:rsidRPr="005C01EE" w:rsidRDefault="00AF23DE" w:rsidP="00D8364A">
      <w:pPr>
        <w:pStyle w:val="ListParagraph"/>
        <w:numPr>
          <w:ilvl w:val="0"/>
          <w:numId w:val="5"/>
        </w:numPr>
        <w:tabs>
          <w:tab w:val="left" w:pos="1800"/>
        </w:tabs>
        <w:spacing w:after="0"/>
      </w:pPr>
      <w:hyperlink r:id="rId12" w:history="1">
        <w:r w:rsidR="00F81A9C" w:rsidRPr="005C01EE">
          <w:rPr>
            <w:rStyle w:val="Hyperlink"/>
          </w:rPr>
          <w:t>Natalia.fernandez@oregonstate.edu</w:t>
        </w:r>
      </w:hyperlink>
      <w:r w:rsidR="00F81A9C" w:rsidRPr="005C01EE">
        <w:t xml:space="preserve">  </w:t>
      </w:r>
      <w:r w:rsidR="00D70FD5">
        <w:t xml:space="preserve">  Telephone:</w:t>
      </w:r>
      <w:r w:rsidR="00F81A9C" w:rsidRPr="005C01EE">
        <w:t xml:space="preserve"> 541-737-3653</w:t>
      </w:r>
    </w:p>
    <w:p w:rsidR="00F81A9C" w:rsidRPr="005C01EE" w:rsidRDefault="00F81A9C" w:rsidP="008F1319">
      <w:pPr>
        <w:tabs>
          <w:tab w:val="left" w:pos="1800"/>
        </w:tabs>
        <w:spacing w:after="0"/>
      </w:pPr>
    </w:p>
    <w:p w:rsidR="008F1319" w:rsidRPr="00C655A9" w:rsidRDefault="008F1319" w:rsidP="008F1319">
      <w:pPr>
        <w:tabs>
          <w:tab w:val="left" w:pos="1800"/>
        </w:tabs>
        <w:spacing w:after="0"/>
        <w:rPr>
          <w:b/>
          <w:sz w:val="24"/>
          <w:szCs w:val="24"/>
        </w:rPr>
      </w:pPr>
      <w:r w:rsidRPr="00C655A9">
        <w:rPr>
          <w:b/>
          <w:sz w:val="24"/>
          <w:szCs w:val="24"/>
        </w:rPr>
        <w:t>Scholarship to attend 2016 OLA Conference (Bend)</w:t>
      </w:r>
    </w:p>
    <w:p w:rsidR="00B26E08" w:rsidRPr="005C01EE" w:rsidRDefault="008F1319" w:rsidP="008F1319">
      <w:pPr>
        <w:tabs>
          <w:tab w:val="left" w:pos="1800"/>
        </w:tabs>
        <w:spacing w:after="0"/>
      </w:pPr>
      <w:r w:rsidRPr="005C01EE">
        <w:t>Martin want</w:t>
      </w:r>
      <w:r w:rsidR="00D70FD5">
        <w:t>s</w:t>
      </w:r>
      <w:r w:rsidRPr="005C01EE">
        <w:t xml:space="preserve"> to hear from the committee on how to sponsor a scholarship for someone to attend. Maria Aguilar stated the OLA Outreach Roundtable sponsored 2 scholarships for the conference and hotel: </w:t>
      </w:r>
    </w:p>
    <w:p w:rsidR="008F1319" w:rsidRPr="005C01EE" w:rsidRDefault="008F1319" w:rsidP="008F1319">
      <w:pPr>
        <w:pStyle w:val="ListParagraph"/>
        <w:numPr>
          <w:ilvl w:val="0"/>
          <w:numId w:val="6"/>
        </w:numPr>
        <w:tabs>
          <w:tab w:val="left" w:pos="1800"/>
        </w:tabs>
        <w:spacing w:after="0"/>
      </w:pPr>
      <w:r w:rsidRPr="005C01EE">
        <w:t>Any Library staff member (MLS, non-MLS professional)</w:t>
      </w:r>
    </w:p>
    <w:p w:rsidR="008F1319" w:rsidRPr="005C01EE" w:rsidRDefault="008F1319" w:rsidP="008F1319">
      <w:pPr>
        <w:pStyle w:val="ListParagraph"/>
        <w:numPr>
          <w:ilvl w:val="0"/>
          <w:numId w:val="6"/>
        </w:numPr>
        <w:tabs>
          <w:tab w:val="left" w:pos="1800"/>
        </w:tabs>
        <w:spacing w:after="0"/>
      </w:pPr>
      <w:r w:rsidRPr="005C01EE">
        <w:t>Library support staff</w:t>
      </w:r>
    </w:p>
    <w:p w:rsidR="008F1319" w:rsidRPr="005C01EE" w:rsidRDefault="008F1319" w:rsidP="008F1319">
      <w:pPr>
        <w:tabs>
          <w:tab w:val="left" w:pos="1800"/>
        </w:tabs>
        <w:spacing w:after="0"/>
      </w:pPr>
      <w:r w:rsidRPr="005C01EE">
        <w:t>Maria will send the information regarding the criteria the Outreach Ro</w:t>
      </w:r>
      <w:r w:rsidR="00D70FD5">
        <w:t xml:space="preserve">undtable required.   Martin said </w:t>
      </w:r>
      <w:r w:rsidRPr="005C01EE">
        <w:t>that although the OR REFORMA Chap lacks the funding at this time to offer a full scholarship</w:t>
      </w:r>
      <w:r w:rsidR="00D70FD5">
        <w:t>, the committee should still work towards this as a goal</w:t>
      </w:r>
      <w:r w:rsidRPr="005C01EE">
        <w:t xml:space="preserve">.  </w:t>
      </w:r>
      <w:proofErr w:type="spellStart"/>
      <w:r w:rsidR="0004397B" w:rsidRPr="005C01EE">
        <w:t>Bobbye</w:t>
      </w:r>
      <w:proofErr w:type="spellEnd"/>
      <w:r w:rsidR="0004397B" w:rsidRPr="005C01EE">
        <w:t xml:space="preserve"> Hernandez suggested possibly offering a scholarship to application/applicants for a preconference expense. </w:t>
      </w:r>
    </w:p>
    <w:p w:rsidR="00D70FD5" w:rsidRDefault="00D70FD5" w:rsidP="00C36C22">
      <w:pPr>
        <w:tabs>
          <w:tab w:val="left" w:pos="1800"/>
        </w:tabs>
        <w:spacing w:after="0"/>
      </w:pPr>
    </w:p>
    <w:p w:rsidR="00637C06" w:rsidRPr="005C01EE" w:rsidRDefault="00C36C22" w:rsidP="00C36C22">
      <w:pPr>
        <w:tabs>
          <w:tab w:val="left" w:pos="1800"/>
        </w:tabs>
        <w:spacing w:after="0"/>
      </w:pPr>
      <w:r w:rsidRPr="00D70FD5">
        <w:rPr>
          <w:b/>
          <w:sz w:val="28"/>
          <w:szCs w:val="28"/>
        </w:rPr>
        <w:t>Motion</w:t>
      </w:r>
      <w:r w:rsidRPr="005C01EE">
        <w:t xml:space="preserve"> was made to set aside funds for establishing a scholarship(s) </w:t>
      </w:r>
    </w:p>
    <w:p w:rsidR="00637C06" w:rsidRPr="005C01EE" w:rsidRDefault="00D52FAE" w:rsidP="00CB4DF6">
      <w:pPr>
        <w:tabs>
          <w:tab w:val="left" w:pos="1800"/>
        </w:tabs>
        <w:spacing w:after="0"/>
      </w:pPr>
      <w:r>
        <w:tab/>
        <w:t xml:space="preserve">Motion:  </w:t>
      </w:r>
      <w:proofErr w:type="spellStart"/>
      <w:r>
        <w:t>Bobbye</w:t>
      </w:r>
      <w:proofErr w:type="spellEnd"/>
      <w:r>
        <w:t xml:space="preserve"> Hernandez, Tillamook</w:t>
      </w:r>
    </w:p>
    <w:p w:rsidR="0004397B" w:rsidRPr="005C01EE" w:rsidRDefault="00D52FAE" w:rsidP="00CB4DF6">
      <w:pPr>
        <w:tabs>
          <w:tab w:val="left" w:pos="1800"/>
        </w:tabs>
        <w:spacing w:after="0"/>
      </w:pPr>
      <w:r>
        <w:tab/>
        <w:t>2nd:        Patti Lara-Martinez, Hood River</w:t>
      </w:r>
    </w:p>
    <w:p w:rsidR="00C36C22" w:rsidRPr="005C01EE" w:rsidRDefault="00C36C22" w:rsidP="00CB4DF6">
      <w:pPr>
        <w:tabs>
          <w:tab w:val="left" w:pos="1800"/>
        </w:tabs>
        <w:spacing w:after="0"/>
      </w:pPr>
      <w:r w:rsidRPr="005C01EE">
        <w:t xml:space="preserve">Martin will send out an email for establishing a scholarship committee to send the parameters and application process. </w:t>
      </w:r>
    </w:p>
    <w:p w:rsidR="00C36C22" w:rsidRDefault="00C36C22" w:rsidP="00CB4DF6">
      <w:pPr>
        <w:tabs>
          <w:tab w:val="left" w:pos="1800"/>
        </w:tabs>
        <w:spacing w:after="0"/>
      </w:pPr>
    </w:p>
    <w:p w:rsidR="003E3066" w:rsidRPr="003E3066" w:rsidRDefault="00B31654" w:rsidP="00CB4DF6">
      <w:pPr>
        <w:tabs>
          <w:tab w:val="left" w:pos="1800"/>
        </w:tabs>
        <w:spacing w:after="0"/>
        <w:rPr>
          <w:b/>
          <w:sz w:val="24"/>
          <w:szCs w:val="24"/>
        </w:rPr>
      </w:pPr>
      <w:r w:rsidRPr="003E3066">
        <w:rPr>
          <w:b/>
          <w:sz w:val="24"/>
          <w:szCs w:val="24"/>
        </w:rPr>
        <w:t>Align</w:t>
      </w:r>
      <w:r w:rsidR="003E3066" w:rsidRPr="003E3066">
        <w:rPr>
          <w:b/>
          <w:sz w:val="24"/>
          <w:szCs w:val="24"/>
        </w:rPr>
        <w:t xml:space="preserve"> OR REFORMA Chapter with OLA Bylaws</w:t>
      </w:r>
    </w:p>
    <w:p w:rsidR="00057BBA" w:rsidRPr="005C01EE" w:rsidRDefault="00D70FD5" w:rsidP="00CB4DF6">
      <w:pPr>
        <w:tabs>
          <w:tab w:val="left" w:pos="1800"/>
        </w:tabs>
        <w:spacing w:after="0"/>
      </w:pPr>
      <w:r>
        <w:lastRenderedPageBreak/>
        <w:t>Oregon REFORMA</w:t>
      </w:r>
      <w:r w:rsidR="00057BBA" w:rsidRPr="005C01EE">
        <w:t xml:space="preserve"> Chapter and OLA partnership (Martin</w:t>
      </w:r>
      <w:r w:rsidR="003E3066">
        <w:t xml:space="preserve"> will as</w:t>
      </w:r>
      <w:r w:rsidR="00057BBA" w:rsidRPr="005C01EE">
        <w:t xml:space="preserve"> for the </w:t>
      </w:r>
      <w:r w:rsidR="003E3066">
        <w:t>l</w:t>
      </w:r>
      <w:r w:rsidR="00057BBA" w:rsidRPr="005C01EE">
        <w:t>ist – Jane Corry)</w:t>
      </w:r>
    </w:p>
    <w:p w:rsidR="00057BBA" w:rsidRPr="005C01EE" w:rsidRDefault="00057BBA" w:rsidP="00057BBA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r w:rsidRPr="005C01EE">
        <w:t xml:space="preserve">opportunities to share information </w:t>
      </w:r>
    </w:p>
    <w:p w:rsidR="00057BBA" w:rsidRPr="005C01EE" w:rsidRDefault="00057BBA" w:rsidP="00057BBA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r w:rsidRPr="005C01EE">
        <w:t>expand service to Spanish speakers</w:t>
      </w:r>
    </w:p>
    <w:p w:rsidR="00057BBA" w:rsidRPr="005C01EE" w:rsidRDefault="00057BBA" w:rsidP="00057BBA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r w:rsidRPr="005C01EE">
        <w:t>opportunity to learn from another</w:t>
      </w:r>
    </w:p>
    <w:p w:rsidR="00057BBA" w:rsidRPr="005C01EE" w:rsidRDefault="00057BBA" w:rsidP="00057BBA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r w:rsidRPr="005C01EE">
        <w:t>access to the infrastructure</w:t>
      </w:r>
    </w:p>
    <w:p w:rsidR="00057BBA" w:rsidRDefault="00057BBA" w:rsidP="00CB4DF6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r w:rsidRPr="005C01EE">
        <w:t>connect with other Latino outreach workers</w:t>
      </w:r>
    </w:p>
    <w:p w:rsidR="003E3066" w:rsidRPr="005C01EE" w:rsidRDefault="00AF23DE" w:rsidP="00CB4DF6">
      <w:pPr>
        <w:pStyle w:val="ListParagraph"/>
        <w:numPr>
          <w:ilvl w:val="0"/>
          <w:numId w:val="8"/>
        </w:numPr>
        <w:tabs>
          <w:tab w:val="left" w:pos="1800"/>
        </w:tabs>
        <w:spacing w:after="0"/>
      </w:pPr>
      <w:hyperlink r:id="rId13" w:history="1">
        <w:r w:rsidR="003E3066" w:rsidRPr="003E3066">
          <w:rPr>
            <w:rStyle w:val="Hyperlink"/>
          </w:rPr>
          <w:t>www.olaweb.org/bylaws</w:t>
        </w:r>
      </w:hyperlink>
    </w:p>
    <w:p w:rsidR="004D5660" w:rsidRPr="005C01EE" w:rsidRDefault="004D5660" w:rsidP="004D5660">
      <w:pPr>
        <w:tabs>
          <w:tab w:val="left" w:pos="1800"/>
        </w:tabs>
        <w:spacing w:after="0"/>
      </w:pPr>
    </w:p>
    <w:p w:rsidR="004D5660" w:rsidRPr="005C01EE" w:rsidRDefault="00D70FD5" w:rsidP="004D5660">
      <w:pPr>
        <w:tabs>
          <w:tab w:val="left" w:pos="1800"/>
        </w:tabs>
        <w:spacing w:after="0"/>
      </w:pPr>
      <w:r>
        <w:t xml:space="preserve">OLA </w:t>
      </w:r>
      <w:r w:rsidR="004D5660" w:rsidRPr="005C01EE">
        <w:t xml:space="preserve">Roundtable – </w:t>
      </w:r>
      <w:proofErr w:type="gramStart"/>
      <w:r w:rsidR="004D5660" w:rsidRPr="005C01EE">
        <w:t>meet</w:t>
      </w:r>
      <w:proofErr w:type="gramEnd"/>
      <w:r w:rsidR="004D5660" w:rsidRPr="005C01EE">
        <w:t xml:space="preserve"> and or engage as many times as they see fit.</w:t>
      </w:r>
    </w:p>
    <w:p w:rsidR="004D5660" w:rsidRDefault="004D5660" w:rsidP="004D5660">
      <w:pPr>
        <w:tabs>
          <w:tab w:val="left" w:pos="1800"/>
        </w:tabs>
        <w:spacing w:after="0"/>
      </w:pPr>
      <w:r w:rsidRPr="005C01EE">
        <w:t xml:space="preserve">OLA Board </w:t>
      </w:r>
      <w:proofErr w:type="spellStart"/>
      <w:r w:rsidRPr="005C01EE">
        <w:t>Mtg</w:t>
      </w:r>
      <w:proofErr w:type="spellEnd"/>
      <w:r w:rsidRPr="005C01EE">
        <w:t xml:space="preserve"> – meet once a month</w:t>
      </w:r>
      <w:r w:rsidR="007D003D" w:rsidRPr="005C01EE">
        <w:t xml:space="preserve">   </w:t>
      </w:r>
      <w:r w:rsidR="00D70FD5">
        <w:t>Should</w:t>
      </w:r>
      <w:r w:rsidR="007D003D" w:rsidRPr="005C01EE">
        <w:t xml:space="preserve"> OR REFORMA </w:t>
      </w:r>
      <w:r w:rsidR="00D70FD5">
        <w:t>is interested in duplicating</w:t>
      </w:r>
      <w:r w:rsidR="007D003D" w:rsidRPr="005C01EE">
        <w:t xml:space="preserve"> the </w:t>
      </w:r>
      <w:r w:rsidR="00D70FD5">
        <w:t xml:space="preserve">terms of office </w:t>
      </w:r>
      <w:r w:rsidR="007D003D" w:rsidRPr="005C01EE">
        <w:t>with OLA in order to be more effective on the OLA Board</w:t>
      </w:r>
      <w:r w:rsidR="00D70FD5">
        <w:t xml:space="preserve">? </w:t>
      </w:r>
      <w:r w:rsidR="007D003D" w:rsidRPr="005C01EE">
        <w:t xml:space="preserve"> Questions:  Can we change the bi-laws to do that and 2) or do we extend the officer terms….</w:t>
      </w:r>
    </w:p>
    <w:p w:rsidR="003E3066" w:rsidRDefault="003E3066" w:rsidP="004D5660">
      <w:pPr>
        <w:tabs>
          <w:tab w:val="left" w:pos="1800"/>
        </w:tabs>
        <w:spacing w:after="0"/>
      </w:pPr>
    </w:p>
    <w:p w:rsidR="003E3066" w:rsidRPr="00B21D46" w:rsidRDefault="00B21D46" w:rsidP="004D5660">
      <w:pPr>
        <w:tabs>
          <w:tab w:val="left" w:pos="18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98464B" w:rsidRPr="005C01EE" w:rsidRDefault="0098464B" w:rsidP="004D5660">
      <w:pPr>
        <w:tabs>
          <w:tab w:val="left" w:pos="1800"/>
        </w:tabs>
        <w:spacing w:after="0"/>
      </w:pPr>
      <w:r w:rsidRPr="005C01EE">
        <w:t xml:space="preserve">Next </w:t>
      </w:r>
      <w:proofErr w:type="spellStart"/>
      <w:r w:rsidRPr="005C01EE">
        <w:t>mtg</w:t>
      </w:r>
      <w:proofErr w:type="spellEnd"/>
      <w:r w:rsidRPr="005C01EE">
        <w:t xml:space="preserve"> Feb 20, 2016 – </w:t>
      </w:r>
      <w:r w:rsidRPr="003E3066">
        <w:rPr>
          <w:b/>
          <w:i/>
        </w:rPr>
        <w:t xml:space="preserve">TBD </w:t>
      </w:r>
      <w:r w:rsidRPr="005C01EE">
        <w:t xml:space="preserve">maybe Springfield or </w:t>
      </w:r>
      <w:r w:rsidR="003E3066" w:rsidRPr="005C01EE">
        <w:t>Corvallis</w:t>
      </w:r>
    </w:p>
    <w:p w:rsidR="00B21D46" w:rsidRDefault="00B21D46" w:rsidP="004D5660">
      <w:pPr>
        <w:tabs>
          <w:tab w:val="left" w:pos="1800"/>
        </w:tabs>
        <w:spacing w:after="0"/>
        <w:rPr>
          <w:b/>
          <w:sz w:val="24"/>
          <w:szCs w:val="24"/>
        </w:rPr>
      </w:pPr>
    </w:p>
    <w:p w:rsidR="0098464B" w:rsidRPr="00B21D46" w:rsidRDefault="0098464B" w:rsidP="004D5660">
      <w:pPr>
        <w:tabs>
          <w:tab w:val="left" w:pos="1800"/>
        </w:tabs>
        <w:spacing w:after="0"/>
        <w:rPr>
          <w:b/>
          <w:sz w:val="24"/>
          <w:szCs w:val="24"/>
        </w:rPr>
      </w:pPr>
      <w:r w:rsidRPr="00B21D46">
        <w:rPr>
          <w:b/>
          <w:sz w:val="24"/>
          <w:szCs w:val="24"/>
        </w:rPr>
        <w:t xml:space="preserve">Library Updates: </w:t>
      </w:r>
    </w:p>
    <w:p w:rsidR="0098464B" w:rsidRPr="00B21D46" w:rsidRDefault="00D52FAE" w:rsidP="004D5660">
      <w:pPr>
        <w:tabs>
          <w:tab w:val="left" w:pos="1800"/>
        </w:tabs>
        <w:spacing w:after="0"/>
      </w:pPr>
      <w:proofErr w:type="spellStart"/>
      <w:r>
        <w:t>Bobbye</w:t>
      </w:r>
      <w:proofErr w:type="spellEnd"/>
      <w:r>
        <w:t xml:space="preserve"> Hernandez/</w:t>
      </w:r>
      <w:r w:rsidR="0098464B" w:rsidRPr="00B21D46">
        <w:t>Tillamoo</w:t>
      </w:r>
      <w:r>
        <w:t>k</w:t>
      </w:r>
      <w:r w:rsidR="0098464B" w:rsidRPr="00B21D46">
        <w:t xml:space="preserve">:  Hispanic Heritage Program showing the Cesar Chavez movie and starting conversation club </w:t>
      </w:r>
    </w:p>
    <w:p w:rsidR="00B21D46" w:rsidRPr="005C01EE" w:rsidRDefault="00B21D46" w:rsidP="004D5660">
      <w:pPr>
        <w:tabs>
          <w:tab w:val="left" w:pos="1800"/>
        </w:tabs>
        <w:spacing w:after="0"/>
      </w:pPr>
    </w:p>
    <w:p w:rsidR="0098464B" w:rsidRDefault="00D52FAE" w:rsidP="004D5660">
      <w:pPr>
        <w:tabs>
          <w:tab w:val="left" w:pos="1800"/>
        </w:tabs>
        <w:spacing w:after="0"/>
      </w:pPr>
      <w:r>
        <w:t>Patti/Hood River</w:t>
      </w:r>
      <w:r w:rsidR="00B21D46">
        <w:t xml:space="preserve"> </w:t>
      </w:r>
      <w:r w:rsidR="0098464B" w:rsidRPr="005C01EE">
        <w:t xml:space="preserve">– </w:t>
      </w:r>
      <w:proofErr w:type="spellStart"/>
      <w:r w:rsidR="0098464B" w:rsidRPr="005C01EE">
        <w:t>D</w:t>
      </w:r>
      <w:r w:rsidR="00E403E4">
        <w:t>í</w:t>
      </w:r>
      <w:r w:rsidR="0098464B" w:rsidRPr="005C01EE">
        <w:t>a</w:t>
      </w:r>
      <w:proofErr w:type="spellEnd"/>
      <w:r w:rsidR="0098464B" w:rsidRPr="005C01EE">
        <w:t xml:space="preserve"> de los </w:t>
      </w:r>
      <w:proofErr w:type="spellStart"/>
      <w:r w:rsidR="0098464B" w:rsidRPr="005C01EE">
        <w:t>Muertos</w:t>
      </w:r>
      <w:proofErr w:type="spellEnd"/>
      <w:r w:rsidR="0098464B" w:rsidRPr="005C01EE">
        <w:t xml:space="preserve"> – provide dinner; working with the middle school.  </w:t>
      </w:r>
      <w:proofErr w:type="gramStart"/>
      <w:r w:rsidR="0098464B" w:rsidRPr="005C01EE">
        <w:t xml:space="preserve">Playing the </w:t>
      </w:r>
      <w:r w:rsidR="0098464B" w:rsidRPr="005C01EE">
        <w:rPr>
          <w:i/>
        </w:rPr>
        <w:t>Book of Life</w:t>
      </w:r>
      <w:r w:rsidR="0098464B" w:rsidRPr="005C01EE">
        <w:t>.</w:t>
      </w:r>
      <w:proofErr w:type="gramEnd"/>
      <w:r w:rsidR="0098464B" w:rsidRPr="005C01EE">
        <w:t xml:space="preserve">  </w:t>
      </w:r>
      <w:r w:rsidR="00B21D46">
        <w:t>She has her r</w:t>
      </w:r>
      <w:r w:rsidR="005337EC" w:rsidRPr="005C01EE">
        <w:t xml:space="preserve">adio show on </w:t>
      </w:r>
      <w:proofErr w:type="gramStart"/>
      <w:r w:rsidR="005337EC" w:rsidRPr="005C01EE">
        <w:t>Wednesdays,</w:t>
      </w:r>
      <w:proofErr w:type="gramEnd"/>
      <w:r w:rsidR="005337EC" w:rsidRPr="005C01EE">
        <w:t xml:space="preserve"> </w:t>
      </w:r>
      <w:r w:rsidR="00B21D46">
        <w:t xml:space="preserve">continue to have </w:t>
      </w:r>
      <w:r w:rsidR="005337EC" w:rsidRPr="00B21D46">
        <w:rPr>
          <w:i/>
        </w:rPr>
        <w:t>Zumba</w:t>
      </w:r>
      <w:r w:rsidR="00B21D46">
        <w:rPr>
          <w:i/>
        </w:rPr>
        <w:t xml:space="preserve">™ </w:t>
      </w:r>
      <w:r w:rsidR="00B21D46">
        <w:t xml:space="preserve">Outreach and other </w:t>
      </w:r>
      <w:proofErr w:type="spellStart"/>
      <w:r w:rsidR="00B21D46">
        <w:t>storytime</w:t>
      </w:r>
      <w:proofErr w:type="spellEnd"/>
      <w:r w:rsidR="00B21D46">
        <w:t xml:space="preserve"> and events</w:t>
      </w:r>
    </w:p>
    <w:p w:rsidR="00B21D46" w:rsidRPr="005C01EE" w:rsidRDefault="00B21D46" w:rsidP="004D5660">
      <w:pPr>
        <w:tabs>
          <w:tab w:val="left" w:pos="1800"/>
        </w:tabs>
        <w:spacing w:after="0"/>
      </w:pPr>
    </w:p>
    <w:p w:rsidR="00146B8B" w:rsidRDefault="00146B8B" w:rsidP="004D5660">
      <w:pPr>
        <w:tabs>
          <w:tab w:val="left" w:pos="1800"/>
        </w:tabs>
        <w:spacing w:after="0"/>
      </w:pPr>
      <w:r w:rsidRPr="005C01EE">
        <w:t xml:space="preserve">Kelly/Hermiston:  Latino artist and his work showing the library;  </w:t>
      </w:r>
      <w:proofErr w:type="spellStart"/>
      <w:r w:rsidR="00E403E4">
        <w:rPr>
          <w:i/>
        </w:rPr>
        <w:t>Dí</w:t>
      </w:r>
      <w:r w:rsidRPr="00B21D46">
        <w:rPr>
          <w:i/>
        </w:rPr>
        <w:t>a</w:t>
      </w:r>
      <w:proofErr w:type="spellEnd"/>
      <w:r w:rsidRPr="00B21D46">
        <w:rPr>
          <w:i/>
        </w:rPr>
        <w:t xml:space="preserve"> de los </w:t>
      </w:r>
      <w:proofErr w:type="spellStart"/>
      <w:r w:rsidRPr="00B21D46">
        <w:rPr>
          <w:i/>
        </w:rPr>
        <w:t>Muertos</w:t>
      </w:r>
      <w:proofErr w:type="spellEnd"/>
      <w:r w:rsidRPr="005C01EE">
        <w:t xml:space="preserve">, teen will set up/help with the upcoming </w:t>
      </w:r>
      <w:proofErr w:type="spellStart"/>
      <w:r w:rsidRPr="00B21D46">
        <w:rPr>
          <w:i/>
        </w:rPr>
        <w:t>D</w:t>
      </w:r>
      <w:r w:rsidR="00E403E4">
        <w:rPr>
          <w:i/>
        </w:rPr>
        <w:t>í</w:t>
      </w:r>
      <w:r w:rsidR="00B21D46" w:rsidRPr="00B21D46">
        <w:rPr>
          <w:i/>
        </w:rPr>
        <w:t>a</w:t>
      </w:r>
      <w:proofErr w:type="spellEnd"/>
      <w:r w:rsidR="00B21D46" w:rsidRPr="00B21D46">
        <w:rPr>
          <w:i/>
        </w:rPr>
        <w:t xml:space="preserve"> d</w:t>
      </w:r>
      <w:r w:rsidRPr="00B21D46">
        <w:rPr>
          <w:i/>
        </w:rPr>
        <w:t>e</w:t>
      </w:r>
      <w:r w:rsidR="00B21D46" w:rsidRPr="00B21D46">
        <w:rPr>
          <w:i/>
        </w:rPr>
        <w:t xml:space="preserve"> </w:t>
      </w:r>
      <w:r w:rsidRPr="00B21D46">
        <w:rPr>
          <w:i/>
        </w:rPr>
        <w:t>l</w:t>
      </w:r>
      <w:r w:rsidR="00B21D46" w:rsidRPr="00B21D46">
        <w:rPr>
          <w:i/>
        </w:rPr>
        <w:t xml:space="preserve">a </w:t>
      </w:r>
      <w:proofErr w:type="spellStart"/>
      <w:r w:rsidRPr="00B21D46">
        <w:rPr>
          <w:i/>
        </w:rPr>
        <w:t>M</w:t>
      </w:r>
      <w:r w:rsidR="00B21D46" w:rsidRPr="00B21D46">
        <w:rPr>
          <w:i/>
        </w:rPr>
        <w:t>uertos</w:t>
      </w:r>
      <w:proofErr w:type="spellEnd"/>
      <w:r w:rsidRPr="005C01EE">
        <w:t xml:space="preserve"> event</w:t>
      </w:r>
    </w:p>
    <w:p w:rsidR="00E403E4" w:rsidRPr="005C01EE" w:rsidRDefault="00E403E4" w:rsidP="004D5660">
      <w:pPr>
        <w:tabs>
          <w:tab w:val="left" w:pos="1800"/>
        </w:tabs>
        <w:spacing w:after="0"/>
      </w:pPr>
    </w:p>
    <w:p w:rsidR="00146B8B" w:rsidRPr="005C01EE" w:rsidRDefault="00146B8B" w:rsidP="004D5660">
      <w:pPr>
        <w:tabs>
          <w:tab w:val="left" w:pos="1800"/>
        </w:tabs>
        <w:spacing w:after="0"/>
      </w:pPr>
      <w:r w:rsidRPr="005C01EE">
        <w:t>Courtney</w:t>
      </w:r>
      <w:r w:rsidR="00E403E4">
        <w:t>/McMinnville</w:t>
      </w:r>
      <w:r w:rsidRPr="005C01EE">
        <w:t xml:space="preserve">:  restarted the </w:t>
      </w:r>
      <w:proofErr w:type="spellStart"/>
      <w:r w:rsidR="00E403E4" w:rsidRPr="00E403E4">
        <w:rPr>
          <w:i/>
        </w:rPr>
        <w:t>I</w:t>
      </w:r>
      <w:r w:rsidRPr="00E403E4">
        <w:rPr>
          <w:i/>
        </w:rPr>
        <w:t>ntercambio</w:t>
      </w:r>
      <w:proofErr w:type="spellEnd"/>
      <w:r w:rsidRPr="005C01EE">
        <w:t xml:space="preserve"> program; working with </w:t>
      </w:r>
      <w:proofErr w:type="spellStart"/>
      <w:r w:rsidR="00E403E4">
        <w:t>C</w:t>
      </w:r>
      <w:r w:rsidRPr="005C01EE">
        <w:t>hemekta</w:t>
      </w:r>
      <w:proofErr w:type="spellEnd"/>
      <w:r w:rsidRPr="005C01EE">
        <w:t xml:space="preserve"> C</w:t>
      </w:r>
      <w:r w:rsidR="00E403E4">
        <w:t xml:space="preserve">ommunity </w:t>
      </w:r>
      <w:r w:rsidRPr="005C01EE">
        <w:t>C</w:t>
      </w:r>
      <w:r w:rsidR="00E403E4">
        <w:t>ollege.</w:t>
      </w:r>
      <w:r w:rsidRPr="005C01EE">
        <w:t xml:space="preserve"> </w:t>
      </w:r>
      <w:r w:rsidR="000D08D0" w:rsidRPr="005C01EE">
        <w:t xml:space="preserve"> </w:t>
      </w:r>
      <w:r w:rsidR="00E403E4">
        <w:t xml:space="preserve">She is </w:t>
      </w:r>
      <w:r w:rsidR="000D08D0" w:rsidRPr="005C01EE">
        <w:t xml:space="preserve">looking for relevant English learning software. </w:t>
      </w:r>
      <w:proofErr w:type="spellStart"/>
      <w:r w:rsidR="00E403E4">
        <w:rPr>
          <w:i/>
        </w:rPr>
        <w:t>Swindells</w:t>
      </w:r>
      <w:proofErr w:type="spellEnd"/>
      <w:r w:rsidR="00E403E4">
        <w:rPr>
          <w:i/>
        </w:rPr>
        <w:t xml:space="preserve"> Resource Center </w:t>
      </w:r>
      <w:hyperlink r:id="rId14" w:history="1">
        <w:r w:rsidR="00E403E4" w:rsidRPr="00E403E4">
          <w:rPr>
            <w:rStyle w:val="Hyperlink"/>
            <w:i/>
          </w:rPr>
          <w:t>http://oregon.providence.org/our-services/s/swindells-resource-center</w:t>
        </w:r>
      </w:hyperlink>
      <w:r w:rsidR="001626C1">
        <w:rPr>
          <w:i/>
        </w:rPr>
        <w:t xml:space="preserve"> </w:t>
      </w:r>
      <w:r w:rsidR="004D5D33" w:rsidRPr="005C01EE">
        <w:t xml:space="preserve">offers parenting classes for children </w:t>
      </w:r>
      <w:r w:rsidR="00E403E4">
        <w:t>who have</w:t>
      </w:r>
      <w:r w:rsidR="004D5D33" w:rsidRPr="005C01EE">
        <w:t xml:space="preserve"> sp</w:t>
      </w:r>
      <w:r w:rsidR="00E403E4">
        <w:t>ecial needs, developmental delays or disabilities and in this case au</w:t>
      </w:r>
      <w:r w:rsidR="004D5D33" w:rsidRPr="005C01EE">
        <w:t xml:space="preserve">tism. </w:t>
      </w:r>
      <w:r w:rsidR="000D08D0" w:rsidRPr="005C01EE">
        <w:t xml:space="preserve"> </w:t>
      </w:r>
      <w:r w:rsidR="00E403E4">
        <w:t>Courtney also is in charge of the</w:t>
      </w:r>
      <w:r w:rsidR="000D08D0" w:rsidRPr="005C01EE">
        <w:t xml:space="preserve"> </w:t>
      </w:r>
      <w:r w:rsidR="00E403E4">
        <w:t xml:space="preserve">MPL </w:t>
      </w:r>
      <w:r w:rsidR="000D08D0" w:rsidRPr="005C01EE">
        <w:t xml:space="preserve">Poetry program and </w:t>
      </w:r>
      <w:r w:rsidR="00E403E4">
        <w:t>works with</w:t>
      </w:r>
      <w:r w:rsidR="000D08D0" w:rsidRPr="005C01EE">
        <w:t xml:space="preserve"> poetry </w:t>
      </w:r>
      <w:r w:rsidR="00E403E4">
        <w:t>laureate</w:t>
      </w:r>
      <w:r w:rsidR="000D08D0" w:rsidRPr="005C01EE">
        <w:t>, Peter</w:t>
      </w:r>
      <w:r w:rsidR="00E403E4">
        <w:t xml:space="preserve"> </w:t>
      </w:r>
      <w:r w:rsidR="001626C1">
        <w:t>(?)</w:t>
      </w:r>
      <w:r w:rsidR="000D08D0" w:rsidRPr="005C01EE">
        <w:t>.  She shared that Peter could be a resource f</w:t>
      </w:r>
      <w:r w:rsidR="001626C1">
        <w:t>or reaching out poets of color.</w:t>
      </w:r>
      <w:r w:rsidR="000D08D0" w:rsidRPr="005C01EE">
        <w:t xml:space="preserve">  Poetic Voices of Oregon</w:t>
      </w:r>
      <w:r w:rsidR="001626C1">
        <w:t xml:space="preserve">, </w:t>
      </w:r>
      <w:hyperlink r:id="rId15" w:history="1">
        <w:r w:rsidR="001626C1" w:rsidRPr="0076137F">
          <w:rPr>
            <w:rStyle w:val="Hyperlink"/>
          </w:rPr>
          <w:t>http://oregonpoeticvoices.org</w:t>
        </w:r>
      </w:hyperlink>
      <w:r w:rsidR="001626C1">
        <w:t xml:space="preserve"> </w:t>
      </w:r>
      <w:r w:rsidR="000D08D0" w:rsidRPr="005C01EE">
        <w:t xml:space="preserve"> (database of poets and not necessarily a resource for accessible sources)</w:t>
      </w:r>
    </w:p>
    <w:p w:rsidR="000D08D0" w:rsidRPr="005C01EE" w:rsidRDefault="000D08D0" w:rsidP="004D5660">
      <w:pPr>
        <w:tabs>
          <w:tab w:val="left" w:pos="1800"/>
        </w:tabs>
        <w:spacing w:after="0"/>
      </w:pPr>
    </w:p>
    <w:p w:rsidR="000D08D0" w:rsidRDefault="000D08D0" w:rsidP="004D5660">
      <w:pPr>
        <w:tabs>
          <w:tab w:val="left" w:pos="1800"/>
        </w:tabs>
        <w:spacing w:after="0"/>
      </w:pPr>
      <w:r w:rsidRPr="005C01EE">
        <w:t>Maria</w:t>
      </w:r>
      <w:r w:rsidR="001626C1">
        <w:t>/Cornelius</w:t>
      </w:r>
      <w:r w:rsidRPr="005C01EE">
        <w:t>: doing a Letter of the Week to create an alphabet book for both Eng</w:t>
      </w:r>
      <w:r w:rsidR="001626C1">
        <w:t>lish</w:t>
      </w:r>
      <w:r w:rsidRPr="005C01EE">
        <w:t xml:space="preserve"> and Spa</w:t>
      </w:r>
      <w:r w:rsidR="001626C1">
        <w:t>nish</w:t>
      </w:r>
      <w:r w:rsidRPr="005C01EE">
        <w:t xml:space="preserve"> story</w:t>
      </w:r>
      <w:r w:rsidR="001626C1">
        <w:t xml:space="preserve"> </w:t>
      </w:r>
      <w:r w:rsidRPr="005C01EE">
        <w:t>time</w:t>
      </w:r>
      <w:r w:rsidR="001626C1">
        <w:t xml:space="preserve">. </w:t>
      </w:r>
    </w:p>
    <w:p w:rsidR="001626C1" w:rsidRPr="005C01EE" w:rsidRDefault="001626C1" w:rsidP="004D5660">
      <w:pPr>
        <w:tabs>
          <w:tab w:val="left" w:pos="1800"/>
        </w:tabs>
        <w:spacing w:after="0"/>
      </w:pPr>
    </w:p>
    <w:p w:rsidR="000D08D0" w:rsidRPr="0067100D" w:rsidRDefault="000D08D0" w:rsidP="004D5660">
      <w:pPr>
        <w:tabs>
          <w:tab w:val="left" w:pos="1800"/>
        </w:tabs>
        <w:spacing w:after="0"/>
        <w:rPr>
          <w:lang w:val="es-MX"/>
        </w:rPr>
      </w:pPr>
      <w:r w:rsidRPr="005C01EE">
        <w:t>Linda</w:t>
      </w:r>
      <w:r w:rsidR="001626C1">
        <w:t>/Hillsboro</w:t>
      </w:r>
      <w:r w:rsidRPr="005C01EE">
        <w:t xml:space="preserve">: </w:t>
      </w:r>
      <w:r w:rsidR="001626C1">
        <w:t xml:space="preserve"> </w:t>
      </w:r>
      <w:r w:rsidR="001626C1" w:rsidRPr="001626C1">
        <w:rPr>
          <w:i/>
        </w:rPr>
        <w:t>Hillsboro Reads 2015</w:t>
      </w:r>
      <w:r w:rsidR="001626C1">
        <w:t xml:space="preserve">, citywide reading event and author Harper Lee’s book “Go Set a Watchman” is the selection.  </w:t>
      </w:r>
      <w:r w:rsidRPr="005C01EE">
        <w:t xml:space="preserve"> </w:t>
      </w:r>
      <w:r w:rsidR="00D52FAE" w:rsidRPr="0067100D">
        <w:rPr>
          <w:lang w:val="es-MX"/>
        </w:rPr>
        <w:t xml:space="preserve">Elizabeth López is busy preparing for upcoming </w:t>
      </w:r>
      <w:r w:rsidR="00D52FAE" w:rsidRPr="0067100D">
        <w:rPr>
          <w:i/>
          <w:lang w:val="es-MX"/>
        </w:rPr>
        <w:t xml:space="preserve">Día de los Muertos </w:t>
      </w:r>
      <w:r w:rsidR="00D52FAE" w:rsidRPr="0067100D">
        <w:rPr>
          <w:lang w:val="es-MX"/>
        </w:rPr>
        <w:t xml:space="preserve">program. </w:t>
      </w:r>
    </w:p>
    <w:sectPr w:rsidR="000D08D0" w:rsidRPr="0067100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DE" w:rsidRDefault="00AF23DE" w:rsidP="00612D23">
      <w:pPr>
        <w:spacing w:after="0" w:line="240" w:lineRule="auto"/>
      </w:pPr>
      <w:r>
        <w:separator/>
      </w:r>
    </w:p>
  </w:endnote>
  <w:endnote w:type="continuationSeparator" w:id="0">
    <w:p w:rsidR="00AF23DE" w:rsidRDefault="00AF23DE" w:rsidP="0061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049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FAE" w:rsidRDefault="00D52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FAE" w:rsidRDefault="00D5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DE" w:rsidRDefault="00AF23DE" w:rsidP="00612D23">
      <w:pPr>
        <w:spacing w:after="0" w:line="240" w:lineRule="auto"/>
      </w:pPr>
      <w:r>
        <w:separator/>
      </w:r>
    </w:p>
  </w:footnote>
  <w:footnote w:type="continuationSeparator" w:id="0">
    <w:p w:rsidR="00AF23DE" w:rsidRDefault="00AF23DE" w:rsidP="0061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23" w:rsidRDefault="00612D23">
    <w:pPr>
      <w:pStyle w:val="Header"/>
    </w:pPr>
    <w:r>
      <w:t>REFORMA Oregon</w:t>
    </w:r>
  </w:p>
  <w:p w:rsidR="00612D23" w:rsidRDefault="00612D23">
    <w:pPr>
      <w:pStyle w:val="Header"/>
    </w:pPr>
    <w:r>
      <w:t>Redmond Library – Deschutes Public Library</w:t>
    </w:r>
  </w:p>
  <w:p w:rsidR="00612D23" w:rsidRDefault="00612D23">
    <w:pPr>
      <w:pStyle w:val="Header"/>
    </w:pPr>
    <w:r>
      <w:t>Saturday, October 10, 2015</w:t>
    </w:r>
  </w:p>
  <w:p w:rsidR="00612D23" w:rsidRDefault="00612D23">
    <w:pPr>
      <w:pStyle w:val="Header"/>
    </w:pPr>
    <w:r>
      <w:t>Meeting Minutes</w:t>
    </w:r>
  </w:p>
  <w:p w:rsidR="00612D23" w:rsidRDefault="00612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BC2"/>
    <w:multiLevelType w:val="hybridMultilevel"/>
    <w:tmpl w:val="370292AE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FF6"/>
    <w:multiLevelType w:val="hybridMultilevel"/>
    <w:tmpl w:val="B46E6CFA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188"/>
    <w:multiLevelType w:val="hybridMultilevel"/>
    <w:tmpl w:val="7714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2AB"/>
    <w:multiLevelType w:val="hybridMultilevel"/>
    <w:tmpl w:val="6DEEDFBC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70B85"/>
    <w:multiLevelType w:val="hybridMultilevel"/>
    <w:tmpl w:val="5F2EC62C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6EFC"/>
    <w:multiLevelType w:val="hybridMultilevel"/>
    <w:tmpl w:val="354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4216A"/>
    <w:multiLevelType w:val="hybridMultilevel"/>
    <w:tmpl w:val="D4B4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C2160"/>
    <w:multiLevelType w:val="hybridMultilevel"/>
    <w:tmpl w:val="956E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639A"/>
    <w:multiLevelType w:val="hybridMultilevel"/>
    <w:tmpl w:val="9AB6CE0C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606D"/>
    <w:multiLevelType w:val="hybridMultilevel"/>
    <w:tmpl w:val="067AE0D0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6AC0"/>
    <w:multiLevelType w:val="hybridMultilevel"/>
    <w:tmpl w:val="15CA4028"/>
    <w:lvl w:ilvl="0" w:tplc="2F02AB7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3"/>
    <w:rsid w:val="00000786"/>
    <w:rsid w:val="0004397B"/>
    <w:rsid w:val="00057BBA"/>
    <w:rsid w:val="000B599E"/>
    <w:rsid w:val="000D08D0"/>
    <w:rsid w:val="000E5E41"/>
    <w:rsid w:val="00105EB9"/>
    <w:rsid w:val="00146B8B"/>
    <w:rsid w:val="001626C1"/>
    <w:rsid w:val="00177073"/>
    <w:rsid w:val="001B62A5"/>
    <w:rsid w:val="001D5788"/>
    <w:rsid w:val="001F441E"/>
    <w:rsid w:val="0021444F"/>
    <w:rsid w:val="00217706"/>
    <w:rsid w:val="00226542"/>
    <w:rsid w:val="002E196D"/>
    <w:rsid w:val="002F676C"/>
    <w:rsid w:val="0034175B"/>
    <w:rsid w:val="0037691F"/>
    <w:rsid w:val="003D2FE0"/>
    <w:rsid w:val="003D6320"/>
    <w:rsid w:val="003E3066"/>
    <w:rsid w:val="00400D24"/>
    <w:rsid w:val="004267FB"/>
    <w:rsid w:val="004B289C"/>
    <w:rsid w:val="004D5660"/>
    <w:rsid w:val="004D5D33"/>
    <w:rsid w:val="005337EC"/>
    <w:rsid w:val="00533EA2"/>
    <w:rsid w:val="00587935"/>
    <w:rsid w:val="005A185B"/>
    <w:rsid w:val="005C01EE"/>
    <w:rsid w:val="00605073"/>
    <w:rsid w:val="00612D23"/>
    <w:rsid w:val="00613505"/>
    <w:rsid w:val="00615AC4"/>
    <w:rsid w:val="00637C06"/>
    <w:rsid w:val="0067100D"/>
    <w:rsid w:val="006F2854"/>
    <w:rsid w:val="006F38AB"/>
    <w:rsid w:val="0072352F"/>
    <w:rsid w:val="00793AFC"/>
    <w:rsid w:val="007D003D"/>
    <w:rsid w:val="008226FD"/>
    <w:rsid w:val="00833F9D"/>
    <w:rsid w:val="008701CA"/>
    <w:rsid w:val="008C717E"/>
    <w:rsid w:val="008F1319"/>
    <w:rsid w:val="00901A84"/>
    <w:rsid w:val="0095445B"/>
    <w:rsid w:val="0098464B"/>
    <w:rsid w:val="009974C0"/>
    <w:rsid w:val="00997FDD"/>
    <w:rsid w:val="009E6ABC"/>
    <w:rsid w:val="00A23C07"/>
    <w:rsid w:val="00A61C3D"/>
    <w:rsid w:val="00AF23DE"/>
    <w:rsid w:val="00B21D46"/>
    <w:rsid w:val="00B26E08"/>
    <w:rsid w:val="00B31654"/>
    <w:rsid w:val="00B518CB"/>
    <w:rsid w:val="00B75E1A"/>
    <w:rsid w:val="00B76FA7"/>
    <w:rsid w:val="00BB73A0"/>
    <w:rsid w:val="00BE3EBF"/>
    <w:rsid w:val="00BF5E01"/>
    <w:rsid w:val="00C00C97"/>
    <w:rsid w:val="00C36C22"/>
    <w:rsid w:val="00C6329D"/>
    <w:rsid w:val="00C655A9"/>
    <w:rsid w:val="00C845ED"/>
    <w:rsid w:val="00C95BC7"/>
    <w:rsid w:val="00CA0EBE"/>
    <w:rsid w:val="00CB4DF6"/>
    <w:rsid w:val="00D42D27"/>
    <w:rsid w:val="00D52FAE"/>
    <w:rsid w:val="00D70FD5"/>
    <w:rsid w:val="00D8364A"/>
    <w:rsid w:val="00D911B0"/>
    <w:rsid w:val="00DC6AC8"/>
    <w:rsid w:val="00DD7B97"/>
    <w:rsid w:val="00E00DB5"/>
    <w:rsid w:val="00E236E8"/>
    <w:rsid w:val="00E403E4"/>
    <w:rsid w:val="00EE266D"/>
    <w:rsid w:val="00F75F5F"/>
    <w:rsid w:val="00F81A9C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23"/>
  </w:style>
  <w:style w:type="paragraph" w:styleId="Footer">
    <w:name w:val="footer"/>
    <w:basedOn w:val="Normal"/>
    <w:link w:val="FooterChar"/>
    <w:uiPriority w:val="99"/>
    <w:unhideWhenUsed/>
    <w:rsid w:val="0061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23"/>
  </w:style>
  <w:style w:type="paragraph" w:styleId="ListParagraph">
    <w:name w:val="List Paragraph"/>
    <w:basedOn w:val="Normal"/>
    <w:uiPriority w:val="34"/>
    <w:qFormat/>
    <w:rsid w:val="002F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23"/>
  </w:style>
  <w:style w:type="paragraph" w:styleId="Footer">
    <w:name w:val="footer"/>
    <w:basedOn w:val="Normal"/>
    <w:link w:val="FooterChar"/>
    <w:uiPriority w:val="99"/>
    <w:unhideWhenUsed/>
    <w:rsid w:val="0061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23"/>
  </w:style>
  <w:style w:type="paragraph" w:styleId="ListParagraph">
    <w:name w:val="List Paragraph"/>
    <w:basedOn w:val="Normal"/>
    <w:uiPriority w:val="34"/>
    <w:qFormat/>
    <w:rsid w:val="002F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rtinB\AppData\Local\Microsoft\Windows\Temporary%20Internet%20Files\Content.Outlook\Z2XNGPG5\www.olaweb.org\bylaw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ia.fernandez@oregonstate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arc.library.oregonstate.edu/oma/latino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egonpoeticvoices.org" TargetMode="External"/><Relationship Id="rId10" Type="http://schemas.openxmlformats.org/officeDocument/2006/relationships/hyperlink" Target="http://www.cypressresum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schuteslibrary.org/events/authorauthor.aspx" TargetMode="External"/><Relationship Id="rId14" Type="http://schemas.openxmlformats.org/officeDocument/2006/relationships/hyperlink" Target="http://oregon.providence.org/our-services/s/swindells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AAC2-DCC7-4FF3-9B88-67F2F02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Martín Blasco</cp:lastModifiedBy>
  <cp:revision>3</cp:revision>
  <dcterms:created xsi:type="dcterms:W3CDTF">2015-11-17T19:33:00Z</dcterms:created>
  <dcterms:modified xsi:type="dcterms:W3CDTF">2016-02-05T00:21:00Z</dcterms:modified>
</cp:coreProperties>
</file>