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556D" w:rsidRPr="0034556D" w:rsidRDefault="0034556D" w:rsidP="0034556D">
      <w:pPr>
        <w:spacing w:after="0" w:line="240" w:lineRule="auto"/>
        <w:jc w:val="center"/>
        <w:rPr>
          <w:rFonts w:ascii="Arial" w:eastAsia="Times New Roman" w:hAnsi="Arial" w:cs="Arial"/>
          <w:b/>
          <w:bCs/>
          <w:sz w:val="28"/>
          <w:szCs w:val="28"/>
        </w:rPr>
      </w:pPr>
      <w:r w:rsidRPr="0034556D">
        <w:rPr>
          <w:rFonts w:ascii="Arial" w:eastAsia="Times New Roman" w:hAnsi="Arial" w:cs="Arial"/>
          <w:b/>
          <w:bCs/>
          <w:sz w:val="28"/>
          <w:szCs w:val="28"/>
        </w:rPr>
        <w:t xml:space="preserve">Living Well with Chronic </w:t>
      </w:r>
      <w:r>
        <w:rPr>
          <w:rFonts w:ascii="Arial" w:eastAsia="Times New Roman" w:hAnsi="Arial" w:cs="Arial"/>
          <w:b/>
          <w:bCs/>
          <w:sz w:val="28"/>
          <w:szCs w:val="28"/>
        </w:rPr>
        <w:t>Pain</w:t>
      </w:r>
      <w:r w:rsidRPr="0034556D">
        <w:rPr>
          <w:rFonts w:ascii="Arial" w:eastAsia="Times New Roman" w:hAnsi="Arial" w:cs="Arial"/>
          <w:b/>
          <w:bCs/>
          <w:sz w:val="28"/>
          <w:szCs w:val="28"/>
        </w:rPr>
        <w:t xml:space="preserve"> </w:t>
      </w:r>
    </w:p>
    <w:p w:rsidR="0034556D" w:rsidRDefault="0034556D" w:rsidP="0034556D">
      <w:pPr>
        <w:spacing w:after="0" w:line="240" w:lineRule="auto"/>
        <w:jc w:val="center"/>
        <w:rPr>
          <w:rFonts w:ascii="Arial" w:eastAsia="Times New Roman" w:hAnsi="Arial" w:cs="Arial"/>
          <w:b/>
          <w:bCs/>
          <w:sz w:val="28"/>
          <w:szCs w:val="28"/>
        </w:rPr>
      </w:pPr>
      <w:r>
        <w:rPr>
          <w:rFonts w:ascii="Arial" w:eastAsia="Times New Roman" w:hAnsi="Arial" w:cs="Arial"/>
          <w:b/>
          <w:bCs/>
          <w:sz w:val="28"/>
          <w:szCs w:val="28"/>
        </w:rPr>
        <w:t>Cross Training Application</w:t>
      </w:r>
    </w:p>
    <w:p w:rsidR="0034556D" w:rsidRPr="0034556D" w:rsidRDefault="0034556D" w:rsidP="0034556D">
      <w:pPr>
        <w:spacing w:after="0" w:line="240" w:lineRule="auto"/>
        <w:jc w:val="center"/>
        <w:rPr>
          <w:rFonts w:ascii="Arial" w:eastAsia="Times New Roman" w:hAnsi="Arial" w:cs="Arial"/>
          <w:b/>
          <w:bCs/>
          <w:color w:val="FF0000"/>
          <w:sz w:val="28"/>
          <w:szCs w:val="28"/>
        </w:rPr>
      </w:pPr>
      <w:r w:rsidRPr="0034556D">
        <w:rPr>
          <w:rFonts w:ascii="Arial" w:eastAsia="Times New Roman" w:hAnsi="Arial" w:cs="Arial"/>
          <w:b/>
          <w:bCs/>
          <w:color w:val="FF0000"/>
          <w:sz w:val="28"/>
          <w:szCs w:val="28"/>
        </w:rPr>
        <w:t xml:space="preserve">(For leaders who have completed the 4 day-Living Well with Chronic Conditions </w:t>
      </w:r>
      <w:r>
        <w:rPr>
          <w:rFonts w:ascii="Arial" w:eastAsia="Times New Roman" w:hAnsi="Arial" w:cs="Arial"/>
          <w:b/>
          <w:bCs/>
          <w:color w:val="FF0000"/>
          <w:sz w:val="28"/>
          <w:szCs w:val="28"/>
        </w:rPr>
        <w:t xml:space="preserve">leader </w:t>
      </w:r>
      <w:r w:rsidRPr="0034556D">
        <w:rPr>
          <w:rFonts w:ascii="Arial" w:eastAsia="Times New Roman" w:hAnsi="Arial" w:cs="Arial"/>
          <w:b/>
          <w:bCs/>
          <w:color w:val="FF0000"/>
          <w:sz w:val="28"/>
          <w:szCs w:val="28"/>
        </w:rPr>
        <w:t>training)</w:t>
      </w:r>
    </w:p>
    <w:p w:rsidR="0034556D" w:rsidRPr="0034556D" w:rsidRDefault="0034556D" w:rsidP="0034556D">
      <w:pPr>
        <w:spacing w:after="0" w:line="240" w:lineRule="auto"/>
        <w:jc w:val="center"/>
        <w:rPr>
          <w:rFonts w:ascii="Arial" w:eastAsia="Times New Roman" w:hAnsi="Arial" w:cs="Arial"/>
          <w:b/>
          <w:bCs/>
          <w:color w:val="FF0000"/>
          <w:sz w:val="28"/>
          <w:szCs w:val="28"/>
        </w:rPr>
      </w:pPr>
    </w:p>
    <w:p w:rsidR="0034556D" w:rsidRPr="0034556D" w:rsidRDefault="0034556D" w:rsidP="0034556D">
      <w:pPr>
        <w:spacing w:after="0" w:line="264" w:lineRule="auto"/>
        <w:jc w:val="center"/>
        <w:rPr>
          <w:rFonts w:ascii="Arial" w:eastAsia="Times New Roman" w:hAnsi="Arial" w:cs="Arial"/>
          <w:sz w:val="24"/>
          <w:szCs w:val="24"/>
        </w:rPr>
      </w:pPr>
      <w:r w:rsidRPr="0034556D">
        <w:rPr>
          <w:rFonts w:ascii="Arial" w:eastAsia="Times New Roman" w:hAnsi="Arial" w:cs="Arial"/>
          <w:sz w:val="24"/>
          <w:szCs w:val="24"/>
        </w:rPr>
        <w:t xml:space="preserve">Sponsored by Deschutes County Health Services,  </w:t>
      </w:r>
    </w:p>
    <w:p w:rsidR="0034556D" w:rsidRPr="0034556D" w:rsidRDefault="0034556D" w:rsidP="0034556D">
      <w:pPr>
        <w:spacing w:after="0" w:line="264" w:lineRule="auto"/>
        <w:jc w:val="center"/>
        <w:rPr>
          <w:rFonts w:ascii="Arial" w:eastAsia="Times New Roman" w:hAnsi="Arial" w:cs="Arial"/>
          <w:sz w:val="24"/>
          <w:szCs w:val="24"/>
        </w:rPr>
      </w:pPr>
      <w:r w:rsidRPr="0034556D">
        <w:rPr>
          <w:rFonts w:ascii="Arial" w:eastAsia="Times New Roman" w:hAnsi="Arial" w:cs="Arial"/>
          <w:sz w:val="24"/>
          <w:szCs w:val="24"/>
        </w:rPr>
        <w:t xml:space="preserve">Living Well Central </w:t>
      </w:r>
      <w:proofErr w:type="gramStart"/>
      <w:r w:rsidRPr="0034556D">
        <w:rPr>
          <w:rFonts w:ascii="Arial" w:eastAsia="Times New Roman" w:hAnsi="Arial" w:cs="Arial"/>
          <w:sz w:val="24"/>
          <w:szCs w:val="24"/>
        </w:rPr>
        <w:t>Oregon,</w:t>
      </w:r>
      <w:proofErr w:type="gramEnd"/>
      <w:r w:rsidRPr="0034556D">
        <w:rPr>
          <w:rFonts w:ascii="Arial" w:eastAsia="Times New Roman" w:hAnsi="Arial" w:cs="Arial"/>
          <w:sz w:val="24"/>
          <w:szCs w:val="24"/>
        </w:rPr>
        <w:t xml:space="preserve"> and Central Oregon Health Council</w:t>
      </w:r>
    </w:p>
    <w:p w:rsidR="0034556D" w:rsidRPr="0034556D" w:rsidRDefault="0034556D" w:rsidP="0034556D">
      <w:pPr>
        <w:spacing w:after="0" w:line="264" w:lineRule="auto"/>
        <w:jc w:val="center"/>
        <w:rPr>
          <w:rFonts w:ascii="Arial" w:eastAsia="Times New Roman" w:hAnsi="Arial" w:cs="Arial"/>
          <w:color w:val="FF0000"/>
          <w:sz w:val="28"/>
          <w:szCs w:val="28"/>
        </w:rPr>
      </w:pPr>
      <w:r w:rsidRPr="0034556D">
        <w:rPr>
          <w:rFonts w:ascii="Arial" w:eastAsia="Times New Roman" w:hAnsi="Arial" w:cs="Arial"/>
          <w:color w:val="FF0000"/>
          <w:sz w:val="28"/>
          <w:szCs w:val="28"/>
        </w:rPr>
        <w:t xml:space="preserve"> </w:t>
      </w:r>
    </w:p>
    <w:p w:rsidR="0034556D" w:rsidRPr="0034556D" w:rsidRDefault="0034556D" w:rsidP="0034556D">
      <w:pPr>
        <w:spacing w:after="0" w:line="264" w:lineRule="auto"/>
        <w:jc w:val="center"/>
        <w:rPr>
          <w:rFonts w:ascii="Arial" w:eastAsia="Times New Roman" w:hAnsi="Arial" w:cs="Arial"/>
          <w:b/>
          <w:bCs/>
          <w:color w:val="FF0000"/>
          <w:sz w:val="28"/>
          <w:szCs w:val="28"/>
          <w:u w:val="single"/>
        </w:rPr>
      </w:pPr>
      <w:r w:rsidRPr="0034556D">
        <w:rPr>
          <w:rFonts w:ascii="Arial" w:eastAsia="Times New Roman" w:hAnsi="Arial" w:cs="Arial"/>
          <w:b/>
          <w:bCs/>
          <w:color w:val="FF0000"/>
          <w:sz w:val="28"/>
          <w:szCs w:val="28"/>
          <w:u w:val="single"/>
        </w:rPr>
        <w:t xml:space="preserve">  </w:t>
      </w:r>
      <w:r>
        <w:rPr>
          <w:rFonts w:ascii="Arial" w:eastAsia="Times New Roman" w:hAnsi="Arial" w:cs="Arial"/>
          <w:b/>
          <w:bCs/>
          <w:color w:val="FF0000"/>
          <w:sz w:val="28"/>
          <w:szCs w:val="28"/>
          <w:u w:val="single"/>
        </w:rPr>
        <w:t>When:  December 1 and 2, 2016</w:t>
      </w:r>
    </w:p>
    <w:p w:rsidR="0034556D" w:rsidRPr="0034556D" w:rsidRDefault="0034556D" w:rsidP="0034556D">
      <w:pPr>
        <w:spacing w:after="0" w:line="264" w:lineRule="auto"/>
        <w:jc w:val="center"/>
        <w:rPr>
          <w:rFonts w:ascii="Arial" w:eastAsia="Times New Roman" w:hAnsi="Arial" w:cs="Arial"/>
          <w:b/>
          <w:bCs/>
          <w:sz w:val="24"/>
          <w:szCs w:val="24"/>
        </w:rPr>
      </w:pPr>
      <w:r>
        <w:rPr>
          <w:rFonts w:ascii="Arial" w:eastAsia="Times New Roman" w:hAnsi="Arial" w:cs="Arial"/>
          <w:b/>
          <w:bCs/>
          <w:sz w:val="24"/>
          <w:szCs w:val="24"/>
        </w:rPr>
        <w:t xml:space="preserve">Where:  </w:t>
      </w:r>
      <w:r w:rsidRPr="0034556D">
        <w:rPr>
          <w:rFonts w:ascii="Arial" w:eastAsia="Times New Roman" w:hAnsi="Arial" w:cs="Arial"/>
          <w:b/>
          <w:bCs/>
          <w:sz w:val="24"/>
          <w:szCs w:val="24"/>
        </w:rPr>
        <w:t>Deschutes Children’s Foundation, East Campus, Conf. Room</w:t>
      </w:r>
    </w:p>
    <w:p w:rsidR="0034556D" w:rsidRPr="0034556D" w:rsidRDefault="0034556D" w:rsidP="0034556D">
      <w:pPr>
        <w:spacing w:after="0" w:line="264" w:lineRule="auto"/>
        <w:jc w:val="center"/>
        <w:rPr>
          <w:rFonts w:ascii="Arial" w:eastAsia="Times New Roman" w:hAnsi="Arial" w:cs="Arial"/>
          <w:b/>
          <w:bCs/>
          <w:sz w:val="24"/>
          <w:szCs w:val="24"/>
        </w:rPr>
      </w:pPr>
      <w:r w:rsidRPr="0034556D">
        <w:rPr>
          <w:rFonts w:ascii="Arial" w:eastAsia="Times New Roman" w:hAnsi="Arial" w:cs="Arial"/>
          <w:b/>
          <w:bCs/>
          <w:sz w:val="24"/>
          <w:szCs w:val="24"/>
        </w:rPr>
        <w:t>2125 NE Daggett Lane</w:t>
      </w:r>
    </w:p>
    <w:p w:rsidR="0034556D" w:rsidRPr="0034556D" w:rsidRDefault="0034556D" w:rsidP="0034556D">
      <w:pPr>
        <w:spacing w:after="0" w:line="264" w:lineRule="auto"/>
        <w:jc w:val="center"/>
        <w:rPr>
          <w:rFonts w:ascii="Arial" w:eastAsia="Times New Roman" w:hAnsi="Arial" w:cs="Arial"/>
          <w:b/>
          <w:bCs/>
          <w:sz w:val="24"/>
          <w:szCs w:val="24"/>
        </w:rPr>
      </w:pPr>
      <w:r w:rsidRPr="0034556D">
        <w:rPr>
          <w:rFonts w:ascii="Arial" w:eastAsia="Times New Roman" w:hAnsi="Arial" w:cs="Arial"/>
          <w:b/>
          <w:bCs/>
          <w:sz w:val="24"/>
          <w:szCs w:val="24"/>
        </w:rPr>
        <w:t>Bend, OR 97701</w:t>
      </w:r>
    </w:p>
    <w:p w:rsidR="0034556D" w:rsidRPr="0034556D" w:rsidRDefault="0034556D" w:rsidP="0034556D">
      <w:pPr>
        <w:spacing w:after="0" w:line="264" w:lineRule="auto"/>
        <w:jc w:val="center"/>
        <w:rPr>
          <w:rFonts w:ascii="Arial" w:eastAsia="Times New Roman" w:hAnsi="Arial" w:cs="Arial"/>
          <w:b/>
          <w:bCs/>
          <w:sz w:val="24"/>
          <w:szCs w:val="24"/>
        </w:rPr>
      </w:pPr>
    </w:p>
    <w:p w:rsidR="0034556D" w:rsidRPr="0034556D" w:rsidRDefault="0034556D" w:rsidP="0034556D">
      <w:pPr>
        <w:spacing w:after="0" w:line="264" w:lineRule="auto"/>
        <w:ind w:firstLine="720"/>
        <w:jc w:val="center"/>
        <w:rPr>
          <w:rFonts w:ascii="Arial" w:eastAsia="Times New Roman" w:hAnsi="Arial" w:cs="Arial"/>
          <w:b/>
          <w:bCs/>
          <w:sz w:val="24"/>
          <w:szCs w:val="24"/>
        </w:rPr>
      </w:pPr>
      <w:r w:rsidRPr="0034556D">
        <w:rPr>
          <w:rFonts w:ascii="Arial" w:eastAsia="Times New Roman" w:hAnsi="Arial" w:cs="Arial"/>
          <w:b/>
          <w:bCs/>
          <w:sz w:val="24"/>
          <w:szCs w:val="24"/>
        </w:rPr>
        <w:t xml:space="preserve">9:00 AM – </w:t>
      </w:r>
      <w:r w:rsidR="00A24127">
        <w:rPr>
          <w:rFonts w:ascii="Arial" w:eastAsia="Times New Roman" w:hAnsi="Arial" w:cs="Arial"/>
          <w:b/>
          <w:bCs/>
          <w:sz w:val="24"/>
          <w:szCs w:val="24"/>
        </w:rPr>
        <w:t>4</w:t>
      </w:r>
      <w:bookmarkStart w:id="0" w:name="_GoBack"/>
      <w:bookmarkEnd w:id="0"/>
      <w:r w:rsidRPr="0034556D">
        <w:rPr>
          <w:rFonts w:ascii="Arial" w:eastAsia="Times New Roman" w:hAnsi="Arial" w:cs="Arial"/>
          <w:b/>
          <w:bCs/>
          <w:sz w:val="24"/>
          <w:szCs w:val="24"/>
        </w:rPr>
        <w:t>:00 PM each day</w:t>
      </w:r>
    </w:p>
    <w:p w:rsidR="0034556D" w:rsidRPr="00724503" w:rsidRDefault="0034556D" w:rsidP="0034556D">
      <w:pPr>
        <w:rPr>
          <w:b/>
          <w:sz w:val="28"/>
          <w:szCs w:val="28"/>
          <w:u w:val="single"/>
        </w:rPr>
      </w:pPr>
    </w:p>
    <w:p w:rsidR="006F6D19" w:rsidRPr="00D9366A" w:rsidRDefault="006F6D19" w:rsidP="006F6D19">
      <w:pPr>
        <w:pStyle w:val="ListParagraph"/>
        <w:numPr>
          <w:ilvl w:val="0"/>
          <w:numId w:val="5"/>
        </w:numPr>
        <w:spacing w:after="0" w:line="22" w:lineRule="atLeast"/>
        <w:rPr>
          <w:rFonts w:eastAsia="Times New Roman" w:cs="Times New Roman"/>
          <w:b/>
          <w:bCs/>
          <w:color w:val="000000"/>
          <w:sz w:val="28"/>
          <w:szCs w:val="24"/>
          <w:u w:val="single"/>
        </w:rPr>
      </w:pPr>
      <w:r w:rsidRPr="00D9366A">
        <w:rPr>
          <w:rFonts w:eastAsia="Times New Roman" w:cs="Times New Roman"/>
          <w:b/>
          <w:bCs/>
          <w:color w:val="000000"/>
          <w:sz w:val="28"/>
          <w:szCs w:val="24"/>
          <w:u w:val="single"/>
        </w:rPr>
        <w:t xml:space="preserve"> PROGRAM LICENSURE</w:t>
      </w:r>
    </w:p>
    <w:p w:rsidR="006F6D19" w:rsidRPr="006F6D19" w:rsidRDefault="006F6D19" w:rsidP="006F6D19">
      <w:pPr>
        <w:spacing w:after="0" w:line="22" w:lineRule="atLeast"/>
        <w:rPr>
          <w:rFonts w:eastAsia="Times New Roman" w:cs="Times New Roman"/>
          <w:color w:val="000000"/>
          <w:sz w:val="28"/>
          <w:szCs w:val="24"/>
        </w:rPr>
      </w:pPr>
    </w:p>
    <w:p w:rsidR="006F6D19" w:rsidRPr="006F6D19" w:rsidRDefault="006F6D19" w:rsidP="006F6D19">
      <w:pPr>
        <w:spacing w:after="0" w:line="22" w:lineRule="atLeast"/>
        <w:ind w:left="360"/>
        <w:rPr>
          <w:rFonts w:eastAsia="Times New Roman" w:cs="Times New Roman"/>
          <w:color w:val="000000"/>
          <w:sz w:val="28"/>
          <w:szCs w:val="24"/>
        </w:rPr>
      </w:pPr>
      <w:r w:rsidRPr="006F6D19">
        <w:rPr>
          <w:rFonts w:eastAsia="Times New Roman" w:cs="Times New Roman"/>
          <w:color w:val="000000"/>
          <w:sz w:val="28"/>
          <w:szCs w:val="24"/>
        </w:rPr>
        <w:t xml:space="preserve">In order to participate in this training, you must be affiliated with an organization that is licensed by Stanford to deliver the </w:t>
      </w:r>
      <w:r w:rsidRPr="006F6D19">
        <w:rPr>
          <w:rFonts w:eastAsia="Times New Roman" w:cs="Times New Roman"/>
          <w:b/>
          <w:color w:val="000000"/>
          <w:sz w:val="28"/>
          <w:szCs w:val="24"/>
        </w:rPr>
        <w:t>Chronic Disease Self-Management Program</w:t>
      </w:r>
      <w:r w:rsidRPr="006F6D19">
        <w:rPr>
          <w:rFonts w:eastAsia="Times New Roman" w:cs="Times New Roman"/>
          <w:color w:val="000000"/>
          <w:sz w:val="28"/>
          <w:szCs w:val="24"/>
        </w:rPr>
        <w:t xml:space="preserve"> (</w:t>
      </w:r>
      <w:proofErr w:type="spellStart"/>
      <w:r w:rsidRPr="006F6D19">
        <w:rPr>
          <w:rFonts w:eastAsia="Times New Roman" w:cs="Times New Roman"/>
          <w:color w:val="000000"/>
          <w:sz w:val="28"/>
          <w:szCs w:val="24"/>
        </w:rPr>
        <w:t>CDSMP</w:t>
      </w:r>
      <w:proofErr w:type="spellEnd"/>
      <w:r w:rsidRPr="006F6D19">
        <w:rPr>
          <w:rFonts w:eastAsia="Times New Roman" w:cs="Times New Roman"/>
          <w:color w:val="000000"/>
          <w:sz w:val="28"/>
          <w:szCs w:val="24"/>
        </w:rPr>
        <w:t>).</w:t>
      </w:r>
      <w:r w:rsidR="003235F3">
        <w:rPr>
          <w:rFonts w:eastAsia="Times New Roman" w:cs="Times New Roman"/>
          <w:color w:val="000000"/>
          <w:sz w:val="28"/>
          <w:szCs w:val="24"/>
        </w:rPr>
        <w:t xml:space="preserve"> In Oregon this program is called “Living Well with Chronic Conditons.”</w:t>
      </w:r>
      <w:r w:rsidRPr="006F6D19">
        <w:rPr>
          <w:rFonts w:eastAsia="Times New Roman" w:cs="Times New Roman"/>
          <w:color w:val="000000"/>
          <w:sz w:val="28"/>
          <w:szCs w:val="24"/>
        </w:rPr>
        <w:t xml:space="preserve"> Please indicate your organization’s status below.</w:t>
      </w:r>
    </w:p>
    <w:p w:rsidR="006F6D19" w:rsidRPr="006F6D19" w:rsidRDefault="006F6D19" w:rsidP="006F6D19">
      <w:pPr>
        <w:spacing w:after="0" w:line="22" w:lineRule="atLeast"/>
        <w:rPr>
          <w:rFonts w:eastAsia="Times New Roman" w:cs="Times New Roman"/>
          <w:color w:val="000000"/>
          <w:sz w:val="28"/>
          <w:szCs w:val="24"/>
        </w:rPr>
      </w:pPr>
    </w:p>
    <w:p w:rsidR="006F6D19" w:rsidRPr="006F6D19" w:rsidRDefault="006F6D19" w:rsidP="006F6D19">
      <w:pPr>
        <w:numPr>
          <w:ilvl w:val="0"/>
          <w:numId w:val="4"/>
        </w:numPr>
        <w:spacing w:after="0" w:line="240" w:lineRule="auto"/>
        <w:rPr>
          <w:rFonts w:eastAsia="Times New Roman" w:cs="Times New Roman"/>
          <w:color w:val="000000"/>
          <w:sz w:val="28"/>
          <w:szCs w:val="24"/>
        </w:rPr>
      </w:pPr>
      <w:r w:rsidRPr="006F6D19">
        <w:rPr>
          <w:rFonts w:eastAsia="Times New Roman" w:cs="Times New Roman"/>
          <w:color w:val="000000"/>
          <w:sz w:val="28"/>
          <w:szCs w:val="24"/>
        </w:rPr>
        <w:t xml:space="preserve">My organization holds a current multi-program license. </w:t>
      </w:r>
    </w:p>
    <w:p w:rsidR="006F6D19" w:rsidRPr="006F6D19" w:rsidRDefault="006F6D19" w:rsidP="006F6D19">
      <w:pPr>
        <w:numPr>
          <w:ilvl w:val="0"/>
          <w:numId w:val="4"/>
        </w:numPr>
        <w:spacing w:after="0" w:line="240" w:lineRule="auto"/>
        <w:rPr>
          <w:rFonts w:eastAsia="Times New Roman" w:cs="Times New Roman"/>
          <w:color w:val="000000"/>
          <w:sz w:val="28"/>
          <w:szCs w:val="24"/>
        </w:rPr>
      </w:pPr>
      <w:r w:rsidRPr="006F6D19">
        <w:rPr>
          <w:rFonts w:eastAsia="Times New Roman" w:cs="Times New Roman"/>
          <w:color w:val="000000"/>
          <w:sz w:val="28"/>
          <w:szCs w:val="24"/>
        </w:rPr>
        <w:t xml:space="preserve">My organization is partnering with an organization that holds a current Stanford </w:t>
      </w:r>
      <w:r w:rsidR="00724503">
        <w:rPr>
          <w:rFonts w:eastAsia="Times New Roman" w:cs="Times New Roman"/>
          <w:color w:val="000000"/>
          <w:sz w:val="28"/>
          <w:szCs w:val="24"/>
        </w:rPr>
        <w:t xml:space="preserve">multi-program license.  </w:t>
      </w:r>
      <w:r w:rsidRPr="006F6D19">
        <w:rPr>
          <w:rFonts w:eastAsia="Times New Roman" w:cs="Times New Roman"/>
          <w:color w:val="000000"/>
          <w:sz w:val="28"/>
          <w:szCs w:val="24"/>
        </w:rPr>
        <w:t>(Deschutes Coun</w:t>
      </w:r>
      <w:r w:rsidR="00724503">
        <w:rPr>
          <w:rFonts w:eastAsia="Times New Roman" w:cs="Times New Roman"/>
          <w:color w:val="000000"/>
          <w:sz w:val="28"/>
          <w:szCs w:val="24"/>
        </w:rPr>
        <w:t>ty is the Licensee for all Stanford self-</w:t>
      </w:r>
      <w:r w:rsidRPr="006F6D19">
        <w:rPr>
          <w:rFonts w:eastAsia="Times New Roman" w:cs="Times New Roman"/>
          <w:color w:val="000000"/>
          <w:sz w:val="28"/>
          <w:szCs w:val="24"/>
        </w:rPr>
        <w:t>management programs offered in Central Oregon)</w:t>
      </w:r>
    </w:p>
    <w:p w:rsidR="006F6D19" w:rsidRPr="006F6D19" w:rsidRDefault="006F6D19" w:rsidP="006F6D19">
      <w:pPr>
        <w:numPr>
          <w:ilvl w:val="0"/>
          <w:numId w:val="3"/>
        </w:numPr>
        <w:spacing w:after="0" w:line="240" w:lineRule="auto"/>
        <w:rPr>
          <w:rFonts w:eastAsia="Times New Roman" w:cs="Times New Roman"/>
          <w:color w:val="000000"/>
          <w:sz w:val="28"/>
          <w:szCs w:val="24"/>
        </w:rPr>
      </w:pPr>
      <w:r w:rsidRPr="006F6D19">
        <w:rPr>
          <w:rFonts w:eastAsia="Times New Roman" w:cs="Times New Roman"/>
          <w:color w:val="000000"/>
          <w:sz w:val="28"/>
          <w:szCs w:val="24"/>
        </w:rPr>
        <w:t xml:space="preserve">My organization has applied for a Stanford </w:t>
      </w:r>
      <w:r w:rsidR="00724503">
        <w:rPr>
          <w:rFonts w:eastAsia="Times New Roman" w:cs="Times New Roman"/>
          <w:color w:val="000000"/>
          <w:sz w:val="28"/>
          <w:szCs w:val="24"/>
        </w:rPr>
        <w:t>multi-purpose</w:t>
      </w:r>
      <w:r w:rsidRPr="006F6D19">
        <w:rPr>
          <w:rFonts w:eastAsia="Times New Roman" w:cs="Times New Roman"/>
          <w:color w:val="000000"/>
          <w:sz w:val="28"/>
          <w:szCs w:val="24"/>
        </w:rPr>
        <w:t xml:space="preserve"> license and expects to complete paperwork before the leader training.</w:t>
      </w:r>
    </w:p>
    <w:p w:rsidR="006F6D19" w:rsidRPr="006F6D19" w:rsidRDefault="006F6D19" w:rsidP="006F6D19">
      <w:pPr>
        <w:spacing w:after="0" w:line="240" w:lineRule="auto"/>
        <w:ind w:left="360"/>
        <w:rPr>
          <w:rFonts w:eastAsia="Times New Roman" w:cs="Times New Roman"/>
          <w:color w:val="000000"/>
          <w:sz w:val="28"/>
          <w:szCs w:val="24"/>
        </w:rPr>
      </w:pPr>
    </w:p>
    <w:p w:rsidR="006F6D19" w:rsidRPr="006F6D19" w:rsidRDefault="006F6D19" w:rsidP="006F6D19">
      <w:pPr>
        <w:pStyle w:val="ListParagraph"/>
        <w:rPr>
          <w:rFonts w:eastAsia="Times New Roman" w:cs="Times New Roman"/>
          <w:color w:val="000000"/>
          <w:sz w:val="28"/>
          <w:szCs w:val="24"/>
        </w:rPr>
      </w:pPr>
      <w:r w:rsidRPr="006F6D19">
        <w:rPr>
          <w:rFonts w:eastAsia="Times New Roman" w:cs="Times New Roman"/>
          <w:color w:val="000000"/>
          <w:sz w:val="28"/>
          <w:szCs w:val="24"/>
        </w:rPr>
        <w:t xml:space="preserve">For detailed information regarding program licensure, please visit </w:t>
      </w:r>
      <w:hyperlink r:id="rId8" w:history="1">
        <w:r w:rsidRPr="006F6D19">
          <w:rPr>
            <w:rFonts w:eastAsia="Times New Roman" w:cs="Times New Roman"/>
            <w:color w:val="0000FF"/>
            <w:sz w:val="28"/>
            <w:szCs w:val="24"/>
            <w:u w:val="single"/>
          </w:rPr>
          <w:t>http://patienteducation.stanford.edu/licensing/</w:t>
        </w:r>
      </w:hyperlink>
      <w:r w:rsidRPr="006F6D19">
        <w:rPr>
          <w:rFonts w:eastAsia="Times New Roman" w:cs="Times New Roman"/>
          <w:color w:val="000000"/>
          <w:sz w:val="28"/>
          <w:szCs w:val="24"/>
        </w:rPr>
        <w:t xml:space="preserve"> or contact the Stanford University Patient Education Research Center at 650-723-7935. Please note that training cannot be provided to individuals who are not affiliated with a licensed organization</w:t>
      </w:r>
    </w:p>
    <w:p w:rsidR="006F6D19" w:rsidRPr="006F6D19" w:rsidRDefault="006F6D19" w:rsidP="006F6D19">
      <w:pPr>
        <w:pStyle w:val="ListParagraph"/>
        <w:rPr>
          <w:rFonts w:eastAsia="Times New Roman" w:cs="Times New Roman"/>
          <w:color w:val="000000"/>
          <w:sz w:val="28"/>
          <w:szCs w:val="24"/>
        </w:rPr>
      </w:pPr>
    </w:p>
    <w:p w:rsidR="006F6D19" w:rsidRPr="00D9366A" w:rsidRDefault="006F6D19" w:rsidP="006F6D19">
      <w:pPr>
        <w:pStyle w:val="ListParagraph"/>
        <w:numPr>
          <w:ilvl w:val="0"/>
          <w:numId w:val="5"/>
        </w:numPr>
        <w:rPr>
          <w:b/>
          <w:sz w:val="28"/>
          <w:szCs w:val="28"/>
          <w:u w:val="single"/>
        </w:rPr>
      </w:pPr>
      <w:r w:rsidRPr="00D9366A">
        <w:rPr>
          <w:rFonts w:eastAsia="Times New Roman" w:cs="Times New Roman"/>
          <w:b/>
          <w:color w:val="000000"/>
          <w:sz w:val="28"/>
          <w:szCs w:val="24"/>
          <w:u w:val="single"/>
        </w:rPr>
        <w:t xml:space="preserve"> Organizational questions (to be answered by the organization sending an individual for l</w:t>
      </w:r>
      <w:r w:rsidR="00724503" w:rsidRPr="00D9366A">
        <w:rPr>
          <w:rFonts w:eastAsia="Times New Roman" w:cs="Times New Roman"/>
          <w:b/>
          <w:color w:val="000000"/>
          <w:sz w:val="28"/>
          <w:szCs w:val="24"/>
          <w:u w:val="single"/>
        </w:rPr>
        <w:t>eader training, when applicable).</w:t>
      </w:r>
    </w:p>
    <w:p w:rsidR="00724503" w:rsidRPr="00724503" w:rsidRDefault="00724503" w:rsidP="00724503">
      <w:pPr>
        <w:ind w:left="360"/>
        <w:rPr>
          <w:b/>
          <w:sz w:val="28"/>
          <w:szCs w:val="28"/>
        </w:rPr>
      </w:pPr>
    </w:p>
    <w:p w:rsidR="006F6D19" w:rsidRDefault="00724503" w:rsidP="00724503">
      <w:pPr>
        <w:pStyle w:val="ListParagraph"/>
        <w:numPr>
          <w:ilvl w:val="0"/>
          <w:numId w:val="6"/>
        </w:numPr>
        <w:rPr>
          <w:sz w:val="28"/>
          <w:szCs w:val="28"/>
        </w:rPr>
      </w:pPr>
      <w:r>
        <w:rPr>
          <w:sz w:val="28"/>
          <w:szCs w:val="28"/>
        </w:rPr>
        <w:lastRenderedPageBreak/>
        <w:t xml:space="preserve"> </w:t>
      </w:r>
      <w:r w:rsidR="006F6D19" w:rsidRPr="00724503">
        <w:rPr>
          <w:sz w:val="28"/>
          <w:szCs w:val="28"/>
        </w:rPr>
        <w:t>How does the Chronic Pain Self-Management Program fit into your organization’s long range plans for supporting people with chronic conditions in your community?</w:t>
      </w:r>
    </w:p>
    <w:p w:rsidR="0034556D" w:rsidRDefault="0034556D" w:rsidP="0034556D">
      <w:pPr>
        <w:rPr>
          <w:sz w:val="28"/>
          <w:szCs w:val="28"/>
        </w:rPr>
      </w:pPr>
    </w:p>
    <w:p w:rsidR="0034556D" w:rsidRPr="0034556D" w:rsidRDefault="0034556D" w:rsidP="0034556D">
      <w:pPr>
        <w:rPr>
          <w:sz w:val="28"/>
          <w:szCs w:val="28"/>
        </w:rPr>
      </w:pPr>
    </w:p>
    <w:p w:rsidR="006F6D19" w:rsidRDefault="006F6D19" w:rsidP="006F6D19">
      <w:pPr>
        <w:ind w:left="720"/>
        <w:rPr>
          <w:sz w:val="28"/>
          <w:szCs w:val="28"/>
        </w:rPr>
      </w:pPr>
    </w:p>
    <w:p w:rsidR="006F6D19" w:rsidRPr="00724503" w:rsidRDefault="006F6D19" w:rsidP="00724503">
      <w:pPr>
        <w:pStyle w:val="ListParagraph"/>
        <w:numPr>
          <w:ilvl w:val="0"/>
          <w:numId w:val="6"/>
        </w:numPr>
        <w:rPr>
          <w:sz w:val="28"/>
          <w:szCs w:val="28"/>
        </w:rPr>
      </w:pPr>
      <w:r w:rsidRPr="00724503">
        <w:rPr>
          <w:sz w:val="28"/>
          <w:szCs w:val="28"/>
        </w:rPr>
        <w:t>Describe staff roles within your organization and how staff can dedicate time to promote and coordinate the C</w:t>
      </w:r>
      <w:r w:rsidR="00724503" w:rsidRPr="00724503">
        <w:rPr>
          <w:sz w:val="28"/>
          <w:szCs w:val="28"/>
        </w:rPr>
        <w:t>hronic Pain Self-</w:t>
      </w:r>
      <w:r w:rsidRPr="00724503">
        <w:rPr>
          <w:sz w:val="28"/>
          <w:szCs w:val="28"/>
        </w:rPr>
        <w:t>Management programs.</w:t>
      </w:r>
    </w:p>
    <w:p w:rsidR="00724503" w:rsidRPr="00724503" w:rsidRDefault="00724503" w:rsidP="00724503">
      <w:pPr>
        <w:pStyle w:val="ListParagraph"/>
        <w:rPr>
          <w:sz w:val="28"/>
          <w:szCs w:val="28"/>
        </w:rPr>
      </w:pPr>
    </w:p>
    <w:p w:rsidR="00724503" w:rsidRPr="00724503" w:rsidRDefault="00724503" w:rsidP="00724503">
      <w:pPr>
        <w:pStyle w:val="ListParagraph"/>
        <w:ind w:left="1080"/>
        <w:rPr>
          <w:sz w:val="28"/>
          <w:szCs w:val="28"/>
        </w:rPr>
      </w:pPr>
    </w:p>
    <w:p w:rsidR="006F6D19" w:rsidRDefault="006F6D19" w:rsidP="006F6D19">
      <w:pPr>
        <w:rPr>
          <w:sz w:val="28"/>
          <w:szCs w:val="28"/>
        </w:rPr>
      </w:pPr>
    </w:p>
    <w:p w:rsidR="006F6D19" w:rsidRDefault="006F6D19" w:rsidP="006F6D19">
      <w:pPr>
        <w:rPr>
          <w:sz w:val="28"/>
          <w:szCs w:val="28"/>
        </w:rPr>
      </w:pPr>
    </w:p>
    <w:p w:rsidR="006F6D19" w:rsidRDefault="006F6D19" w:rsidP="006F6D19">
      <w:pPr>
        <w:rPr>
          <w:sz w:val="28"/>
          <w:szCs w:val="28"/>
        </w:rPr>
      </w:pPr>
    </w:p>
    <w:p w:rsidR="00C14BEF" w:rsidRDefault="006F6D19" w:rsidP="00D9366A">
      <w:pPr>
        <w:pStyle w:val="ListParagraph"/>
        <w:numPr>
          <w:ilvl w:val="1"/>
          <w:numId w:val="5"/>
        </w:numPr>
        <w:rPr>
          <w:sz w:val="28"/>
          <w:szCs w:val="28"/>
        </w:rPr>
      </w:pPr>
      <w:r>
        <w:rPr>
          <w:sz w:val="28"/>
          <w:szCs w:val="28"/>
        </w:rPr>
        <w:t xml:space="preserve"> Newly trained leaders should deliver their first program within six months of the training.  Please indicate the date and location for the first program your newly trained leaders will be involved in leading.</w:t>
      </w:r>
    </w:p>
    <w:p w:rsidR="007960BA" w:rsidRDefault="007960BA" w:rsidP="007960BA">
      <w:pPr>
        <w:rPr>
          <w:sz w:val="28"/>
          <w:szCs w:val="28"/>
        </w:rPr>
      </w:pPr>
    </w:p>
    <w:p w:rsidR="007960BA" w:rsidRDefault="007960BA" w:rsidP="007960BA">
      <w:pPr>
        <w:rPr>
          <w:sz w:val="28"/>
          <w:szCs w:val="28"/>
        </w:rPr>
      </w:pPr>
    </w:p>
    <w:p w:rsidR="007960BA" w:rsidRPr="007960BA" w:rsidRDefault="007960BA" w:rsidP="007960BA">
      <w:pPr>
        <w:rPr>
          <w:sz w:val="28"/>
          <w:szCs w:val="28"/>
        </w:rPr>
      </w:pPr>
    </w:p>
    <w:p w:rsidR="00C14BEF" w:rsidRPr="00C14BEF" w:rsidRDefault="00C14BEF" w:rsidP="00C14BEF">
      <w:pPr>
        <w:rPr>
          <w:sz w:val="28"/>
          <w:szCs w:val="28"/>
        </w:rPr>
      </w:pPr>
    </w:p>
    <w:p w:rsidR="00C14BEF" w:rsidRDefault="00C14BEF" w:rsidP="00C14BEF">
      <w:pPr>
        <w:pBdr>
          <w:bottom w:val="single" w:sz="12" w:space="1" w:color="auto"/>
        </w:pBdr>
        <w:rPr>
          <w:sz w:val="28"/>
          <w:szCs w:val="28"/>
        </w:rPr>
      </w:pPr>
    </w:p>
    <w:p w:rsidR="006F6D19" w:rsidRDefault="00C14BEF" w:rsidP="006F6D19">
      <w:pPr>
        <w:rPr>
          <w:sz w:val="28"/>
          <w:szCs w:val="28"/>
        </w:rPr>
      </w:pPr>
      <w:r>
        <w:rPr>
          <w:sz w:val="28"/>
          <w:szCs w:val="28"/>
        </w:rPr>
        <w:t>Sponsoring Agency Signature                     Title                            Date</w:t>
      </w:r>
    </w:p>
    <w:p w:rsidR="007960BA" w:rsidRPr="009B61AE" w:rsidRDefault="007960BA" w:rsidP="007960BA">
      <w:pPr>
        <w:pStyle w:val="NormalWeb"/>
        <w:spacing w:before="0" w:beforeAutospacing="0" w:after="0" w:afterAutospacing="0"/>
        <w:jc w:val="center"/>
        <w:rPr>
          <w:sz w:val="24"/>
          <w:highlight w:val="yellow"/>
        </w:rPr>
      </w:pPr>
      <w:r w:rsidRPr="009B61AE">
        <w:rPr>
          <w:sz w:val="24"/>
          <w:highlight w:val="yellow"/>
        </w:rPr>
        <w:t>Applications must be received by Nov. 1</w:t>
      </w:r>
      <w:r>
        <w:rPr>
          <w:sz w:val="24"/>
          <w:highlight w:val="yellow"/>
        </w:rPr>
        <w:t>,</w:t>
      </w:r>
      <w:r w:rsidRPr="009B61AE">
        <w:rPr>
          <w:sz w:val="24"/>
          <w:highlight w:val="yellow"/>
        </w:rPr>
        <w:t xml:space="preserve"> 201</w:t>
      </w:r>
      <w:r>
        <w:rPr>
          <w:sz w:val="24"/>
          <w:highlight w:val="yellow"/>
        </w:rPr>
        <w:t>6</w:t>
      </w:r>
    </w:p>
    <w:p w:rsidR="007960BA" w:rsidRPr="009B61AE" w:rsidRDefault="007960BA" w:rsidP="007960BA">
      <w:pPr>
        <w:pStyle w:val="NormalWeb"/>
        <w:spacing w:before="0" w:beforeAutospacing="0" w:after="0" w:afterAutospacing="0"/>
        <w:jc w:val="center"/>
        <w:rPr>
          <w:sz w:val="24"/>
          <w:highlight w:val="yellow"/>
        </w:rPr>
      </w:pPr>
      <w:r w:rsidRPr="009B61AE">
        <w:rPr>
          <w:sz w:val="24"/>
          <w:highlight w:val="yellow"/>
        </w:rPr>
        <w:t xml:space="preserve">Applicants will be notified by Nov. </w:t>
      </w:r>
      <w:r>
        <w:rPr>
          <w:sz w:val="24"/>
          <w:highlight w:val="yellow"/>
        </w:rPr>
        <w:t>2,</w:t>
      </w:r>
      <w:r w:rsidRPr="009B61AE">
        <w:rPr>
          <w:sz w:val="24"/>
          <w:highlight w:val="yellow"/>
        </w:rPr>
        <w:t xml:space="preserve"> 201</w:t>
      </w:r>
      <w:r>
        <w:rPr>
          <w:sz w:val="24"/>
          <w:highlight w:val="yellow"/>
        </w:rPr>
        <w:t>6</w:t>
      </w:r>
    </w:p>
    <w:p w:rsidR="007960BA" w:rsidRPr="007960BA" w:rsidRDefault="007960BA" w:rsidP="007960BA">
      <w:pPr>
        <w:pStyle w:val="NormalWeb"/>
        <w:spacing w:before="0" w:beforeAutospacing="0" w:after="0" w:afterAutospacing="0"/>
        <w:jc w:val="center"/>
        <w:rPr>
          <w:b/>
          <w:bCs/>
          <w:sz w:val="24"/>
          <w:szCs w:val="24"/>
          <w:highlight w:val="yellow"/>
        </w:rPr>
      </w:pPr>
      <w:r w:rsidRPr="009B61AE">
        <w:rPr>
          <w:sz w:val="16"/>
          <w:highlight w:val="yellow"/>
        </w:rPr>
        <w:br/>
      </w:r>
      <w:r w:rsidRPr="007960BA">
        <w:rPr>
          <w:b/>
          <w:bCs/>
          <w:sz w:val="24"/>
          <w:szCs w:val="24"/>
          <w:highlight w:val="yellow"/>
        </w:rPr>
        <w:t xml:space="preserve">Please send applications to Brenda Johnson at </w:t>
      </w:r>
    </w:p>
    <w:p w:rsidR="007960BA" w:rsidRPr="007960BA" w:rsidRDefault="007960BA" w:rsidP="007960BA">
      <w:pPr>
        <w:pStyle w:val="NormalWeb"/>
        <w:spacing w:before="0" w:beforeAutospacing="0" w:after="0" w:afterAutospacing="0"/>
        <w:jc w:val="center"/>
        <w:rPr>
          <w:b/>
          <w:bCs/>
          <w:color w:val="auto"/>
          <w:sz w:val="24"/>
          <w:szCs w:val="24"/>
          <w:highlight w:val="yellow"/>
        </w:rPr>
      </w:pPr>
      <w:r w:rsidRPr="007960BA">
        <w:rPr>
          <w:b/>
          <w:bCs/>
          <w:color w:val="auto"/>
          <w:sz w:val="24"/>
          <w:szCs w:val="24"/>
          <w:highlight w:val="yellow"/>
        </w:rPr>
        <w:t xml:space="preserve">Email: </w:t>
      </w:r>
      <w:hyperlink r:id="rId9" w:history="1">
        <w:r w:rsidRPr="007960BA">
          <w:rPr>
            <w:rStyle w:val="Hyperlink"/>
            <w:b/>
            <w:bCs/>
            <w:sz w:val="24"/>
            <w:szCs w:val="24"/>
            <w:highlight w:val="yellow"/>
          </w:rPr>
          <w:t>brendajohnson510@gmail.com</w:t>
        </w:r>
      </w:hyperlink>
      <w:r w:rsidRPr="007960BA">
        <w:rPr>
          <w:b/>
          <w:bCs/>
          <w:sz w:val="24"/>
          <w:szCs w:val="24"/>
          <w:highlight w:val="yellow"/>
        </w:rPr>
        <w:t xml:space="preserve"> </w:t>
      </w:r>
      <w:r w:rsidRPr="007960BA">
        <w:rPr>
          <w:b/>
          <w:bCs/>
          <w:color w:val="auto"/>
          <w:sz w:val="24"/>
          <w:szCs w:val="24"/>
          <w:highlight w:val="yellow"/>
        </w:rPr>
        <w:t xml:space="preserve">  fax: (541) 385-1742</w:t>
      </w:r>
    </w:p>
    <w:p w:rsidR="007960BA" w:rsidRPr="007960BA" w:rsidRDefault="007960BA" w:rsidP="007960BA">
      <w:pPr>
        <w:pStyle w:val="NormalWeb"/>
        <w:spacing w:before="0" w:beforeAutospacing="0" w:after="0" w:afterAutospacing="0"/>
        <w:jc w:val="center"/>
        <w:rPr>
          <w:b/>
          <w:bCs/>
          <w:color w:val="auto"/>
          <w:sz w:val="24"/>
          <w:szCs w:val="24"/>
          <w:highlight w:val="yellow"/>
        </w:rPr>
      </w:pPr>
      <w:r w:rsidRPr="007960BA">
        <w:rPr>
          <w:b/>
          <w:bCs/>
          <w:color w:val="auto"/>
          <w:sz w:val="24"/>
          <w:szCs w:val="24"/>
          <w:highlight w:val="yellow"/>
        </w:rPr>
        <w:t xml:space="preserve"> Or mail: Deschutes County Health Services </w:t>
      </w:r>
      <w:proofErr w:type="spellStart"/>
      <w:r w:rsidRPr="007960BA">
        <w:rPr>
          <w:b/>
          <w:bCs/>
          <w:color w:val="auto"/>
          <w:sz w:val="24"/>
          <w:szCs w:val="24"/>
          <w:highlight w:val="yellow"/>
        </w:rPr>
        <w:t>Att</w:t>
      </w:r>
      <w:proofErr w:type="spellEnd"/>
      <w:r w:rsidRPr="007960BA">
        <w:rPr>
          <w:b/>
          <w:bCs/>
          <w:color w:val="auto"/>
          <w:sz w:val="24"/>
          <w:szCs w:val="24"/>
          <w:highlight w:val="yellow"/>
        </w:rPr>
        <w:t xml:space="preserve">: Brenda Johnson, </w:t>
      </w:r>
    </w:p>
    <w:p w:rsidR="007960BA" w:rsidRPr="007960BA" w:rsidRDefault="007960BA" w:rsidP="007960BA">
      <w:pPr>
        <w:pStyle w:val="NormalWeb"/>
        <w:spacing w:before="0" w:beforeAutospacing="0" w:after="0" w:afterAutospacing="0"/>
        <w:jc w:val="center"/>
        <w:rPr>
          <w:color w:val="auto"/>
          <w:sz w:val="24"/>
          <w:szCs w:val="24"/>
          <w:highlight w:val="yellow"/>
        </w:rPr>
      </w:pPr>
      <w:r w:rsidRPr="007960BA">
        <w:rPr>
          <w:b/>
          <w:bCs/>
          <w:color w:val="auto"/>
          <w:sz w:val="24"/>
          <w:szCs w:val="24"/>
          <w:highlight w:val="yellow"/>
        </w:rPr>
        <w:t>Living Well Coordinator, P O Box 6005, Bend, OR  97708-6005</w:t>
      </w:r>
      <w:r w:rsidRPr="007960BA">
        <w:rPr>
          <w:color w:val="auto"/>
          <w:sz w:val="24"/>
          <w:szCs w:val="24"/>
          <w:highlight w:val="yellow"/>
        </w:rPr>
        <w:br/>
      </w:r>
    </w:p>
    <w:p w:rsidR="0034556D" w:rsidRDefault="007960BA" w:rsidP="00D9366A">
      <w:pPr>
        <w:pStyle w:val="NormalWeb"/>
        <w:spacing w:before="0" w:beforeAutospacing="0" w:after="0" w:afterAutospacing="0"/>
        <w:jc w:val="center"/>
      </w:pPr>
      <w:proofErr w:type="gramStart"/>
      <w:r w:rsidRPr="009B61AE">
        <w:rPr>
          <w:sz w:val="24"/>
          <w:highlight w:val="yellow"/>
        </w:rPr>
        <w:t>Questions?</w:t>
      </w:r>
      <w:proofErr w:type="gramEnd"/>
      <w:r w:rsidRPr="009B61AE">
        <w:rPr>
          <w:sz w:val="24"/>
          <w:highlight w:val="yellow"/>
        </w:rPr>
        <w:t xml:space="preserve">  Please call or email </w:t>
      </w:r>
      <w:r>
        <w:rPr>
          <w:sz w:val="24"/>
          <w:highlight w:val="yellow"/>
        </w:rPr>
        <w:t>Brenda John</w:t>
      </w:r>
      <w:r w:rsidR="00D9366A">
        <w:rPr>
          <w:sz w:val="24"/>
          <w:highlight w:val="yellow"/>
        </w:rPr>
        <w:t>son at (541) 541-350-2912 (cel</w:t>
      </w:r>
      <w:r w:rsidR="00D9366A">
        <w:rPr>
          <w:sz w:val="24"/>
        </w:rPr>
        <w:t>l)</w:t>
      </w:r>
    </w:p>
    <w:p w:rsidR="0034556D" w:rsidRDefault="0034556D" w:rsidP="006F6D19">
      <w:pPr>
        <w:rPr>
          <w:sz w:val="28"/>
          <w:szCs w:val="28"/>
        </w:rPr>
      </w:pPr>
    </w:p>
    <w:p w:rsidR="006F6D19" w:rsidRPr="00C14BEF" w:rsidRDefault="00C14BEF" w:rsidP="00C14BEF">
      <w:pPr>
        <w:pStyle w:val="ListParagraph"/>
        <w:numPr>
          <w:ilvl w:val="0"/>
          <w:numId w:val="5"/>
        </w:numPr>
        <w:rPr>
          <w:sz w:val="28"/>
          <w:szCs w:val="28"/>
        </w:rPr>
      </w:pPr>
      <w:r>
        <w:rPr>
          <w:sz w:val="28"/>
          <w:szCs w:val="28"/>
        </w:rPr>
        <w:t xml:space="preserve"> Applicant Information (please duplicate this page as needed)</w:t>
      </w:r>
    </w:p>
    <w:p w:rsidR="006F6D19" w:rsidRDefault="006F6D19" w:rsidP="00C14BEF">
      <w:pPr>
        <w:pBdr>
          <w:top w:val="single" w:sz="4" w:space="10" w:color="auto"/>
          <w:left w:val="single" w:sz="4" w:space="0" w:color="auto"/>
          <w:bottom w:val="single" w:sz="4" w:space="7" w:color="auto"/>
          <w:right w:val="single" w:sz="4" w:space="16" w:color="auto"/>
        </w:pBdr>
        <w:tabs>
          <w:tab w:val="right" w:leader="underscore" w:pos="9360"/>
        </w:tabs>
        <w:spacing w:after="120"/>
        <w:rPr>
          <w:rFonts w:ascii="Times New Roman" w:eastAsia="Times New Roman" w:hAnsi="Times New Roman" w:cs="Times New Roman"/>
          <w:sz w:val="28"/>
          <w:szCs w:val="28"/>
        </w:rPr>
      </w:pPr>
      <w:r>
        <w:rPr>
          <w:sz w:val="28"/>
          <w:szCs w:val="28"/>
        </w:rPr>
        <w:t xml:space="preserve"> </w:t>
      </w:r>
      <w:r w:rsidRPr="006F6D19">
        <w:rPr>
          <w:rFonts w:ascii="Times New Roman" w:eastAsia="Times New Roman" w:hAnsi="Times New Roman" w:cs="Times New Roman"/>
          <w:sz w:val="28"/>
          <w:szCs w:val="28"/>
        </w:rPr>
        <w:t xml:space="preserve">Name of Leader applicant: </w:t>
      </w:r>
      <w:r w:rsidRPr="006F6D19">
        <w:rPr>
          <w:rFonts w:ascii="Times New Roman" w:eastAsia="Times New Roman" w:hAnsi="Times New Roman" w:cs="Times New Roman"/>
          <w:sz w:val="28"/>
          <w:szCs w:val="28"/>
        </w:rPr>
        <w:tab/>
      </w:r>
    </w:p>
    <w:p w:rsidR="006F6D19" w:rsidRPr="006F6D19" w:rsidRDefault="00601F69" w:rsidP="00C14BEF">
      <w:pPr>
        <w:pBdr>
          <w:top w:val="single" w:sz="4" w:space="10" w:color="auto"/>
          <w:left w:val="single" w:sz="4" w:space="0" w:color="auto"/>
          <w:bottom w:val="single" w:sz="4" w:space="7" w:color="auto"/>
          <w:right w:val="single" w:sz="4" w:space="16" w:color="auto"/>
        </w:pBdr>
        <w:tabs>
          <w:tab w:val="right" w:leader="underscore" w:pos="9360"/>
        </w:tabs>
        <w:spacing w:after="120"/>
        <w:rPr>
          <w:rFonts w:ascii="Times New Roman" w:eastAsia="Times New Roman" w:hAnsi="Times New Roman" w:cs="Times New Roman"/>
          <w:sz w:val="28"/>
          <w:szCs w:val="28"/>
        </w:rPr>
      </w:pPr>
      <w:r>
        <w:rPr>
          <w:rFonts w:ascii="Times New Roman" w:eastAsia="Times New Roman" w:hAnsi="Times New Roman" w:cs="Times New Roman"/>
          <w:sz w:val="28"/>
          <w:szCs w:val="28"/>
        </w:rPr>
        <w:t>Date of Training</w:t>
      </w:r>
      <w:proofErr w:type="gramStart"/>
      <w:r>
        <w:rPr>
          <w:rFonts w:ascii="Times New Roman" w:eastAsia="Times New Roman" w:hAnsi="Times New Roman" w:cs="Times New Roman"/>
          <w:sz w:val="28"/>
          <w:szCs w:val="28"/>
        </w:rPr>
        <w:t>:</w:t>
      </w:r>
      <w:r w:rsidR="006F6D19">
        <w:rPr>
          <w:rFonts w:ascii="Times New Roman" w:eastAsia="Times New Roman" w:hAnsi="Times New Roman" w:cs="Times New Roman"/>
          <w:sz w:val="28"/>
          <w:szCs w:val="28"/>
        </w:rPr>
        <w:t>_</w:t>
      </w:r>
      <w:proofErr w:type="gramEnd"/>
      <w:r w:rsidR="006F6D19">
        <w:rPr>
          <w:rFonts w:ascii="Times New Roman" w:eastAsia="Times New Roman" w:hAnsi="Times New Roman" w:cs="Times New Roman"/>
          <w:sz w:val="28"/>
          <w:szCs w:val="28"/>
        </w:rPr>
        <w:t>_________________________________________________</w:t>
      </w:r>
      <w:r w:rsidR="006F6D19" w:rsidRPr="006F6D19">
        <w:rPr>
          <w:rFonts w:ascii="Times New Roman" w:eastAsia="Times New Roman" w:hAnsi="Times New Roman" w:cs="Times New Roman"/>
          <w:sz w:val="28"/>
          <w:szCs w:val="28"/>
        </w:rPr>
        <w:t xml:space="preserve"> </w:t>
      </w:r>
    </w:p>
    <w:p w:rsidR="006F6D19" w:rsidRPr="006F6D19" w:rsidRDefault="006F6D19" w:rsidP="00C14BEF">
      <w:pPr>
        <w:pBdr>
          <w:top w:val="single" w:sz="4" w:space="10" w:color="auto"/>
          <w:left w:val="single" w:sz="4" w:space="0" w:color="auto"/>
          <w:bottom w:val="single" w:sz="4" w:space="7" w:color="auto"/>
          <w:right w:val="single" w:sz="4" w:space="16" w:color="auto"/>
        </w:pBdr>
        <w:tabs>
          <w:tab w:val="right" w:leader="underscore" w:pos="9360"/>
        </w:tabs>
        <w:spacing w:after="120" w:line="240" w:lineRule="auto"/>
        <w:rPr>
          <w:rFonts w:ascii="Times New Roman" w:eastAsia="Times New Roman" w:hAnsi="Times New Roman" w:cs="Times New Roman"/>
          <w:color w:val="000000"/>
          <w:sz w:val="28"/>
          <w:szCs w:val="28"/>
        </w:rPr>
      </w:pPr>
      <w:r w:rsidRPr="006F6D19">
        <w:rPr>
          <w:rFonts w:ascii="Times New Roman" w:eastAsia="Times New Roman" w:hAnsi="Times New Roman" w:cs="Times New Roman"/>
          <w:color w:val="000000"/>
          <w:sz w:val="28"/>
          <w:szCs w:val="28"/>
        </w:rPr>
        <w:t xml:space="preserve">Will you be a </w:t>
      </w:r>
      <w:r w:rsidR="00C14BEF">
        <w:rPr>
          <w:rFonts w:ascii="Times New Roman" w:eastAsia="Times New Roman" w:hAnsi="Times New Roman" w:cs="Times New Roman"/>
          <w:color w:val="000000"/>
          <w:sz w:val="28"/>
          <w:szCs w:val="28"/>
        </w:rPr>
        <w:t xml:space="preserve">lay leader? </w:t>
      </w:r>
      <w:r w:rsidRPr="006F6D19">
        <w:rPr>
          <w:rFonts w:ascii="Times New Roman" w:eastAsia="Times New Roman" w:hAnsi="Times New Roman" w:cs="Times New Roman"/>
          <w:color w:val="000000"/>
          <w:sz w:val="28"/>
          <w:szCs w:val="28"/>
        </w:rPr>
        <w:t>(</w:t>
      </w:r>
      <w:proofErr w:type="spellStart"/>
      <w:proofErr w:type="gramStart"/>
      <w:r w:rsidRPr="006F6D19">
        <w:rPr>
          <w:rFonts w:ascii="Times New Roman" w:eastAsia="Times New Roman" w:hAnsi="Times New Roman" w:cs="Times New Roman"/>
          <w:color w:val="000000"/>
          <w:sz w:val="28"/>
          <w:szCs w:val="28"/>
        </w:rPr>
        <w:t>non</w:t>
      </w:r>
      <w:proofErr w:type="gramEnd"/>
      <w:r w:rsidRPr="006F6D19">
        <w:rPr>
          <w:rFonts w:ascii="Times New Roman" w:eastAsia="Times New Roman" w:hAnsi="Times New Roman" w:cs="Times New Roman"/>
          <w:color w:val="000000"/>
          <w:sz w:val="28"/>
          <w:szCs w:val="28"/>
        </w:rPr>
        <w:t xml:space="preserve"> health</w:t>
      </w:r>
      <w:proofErr w:type="spellEnd"/>
      <w:r w:rsidRPr="006F6D19">
        <w:rPr>
          <w:rFonts w:ascii="Times New Roman" w:eastAsia="Times New Roman" w:hAnsi="Times New Roman" w:cs="Times New Roman"/>
          <w:color w:val="000000"/>
          <w:sz w:val="28"/>
          <w:szCs w:val="28"/>
        </w:rPr>
        <w:t xml:space="preserve">/social service professional) ? </w:t>
      </w:r>
      <w:r w:rsidRPr="006F6D19">
        <w:rPr>
          <w:rFonts w:ascii="Times New Roman" w:eastAsia="Times New Roman" w:hAnsi="Times New Roman" w:cs="Times New Roman"/>
          <w:color w:val="000000"/>
          <w:sz w:val="28"/>
          <w:szCs w:val="28"/>
        </w:rPr>
        <w:sym w:font="Symbol" w:char="F07F"/>
      </w:r>
      <w:r w:rsidRPr="006F6D19">
        <w:rPr>
          <w:rFonts w:ascii="Times New Roman" w:eastAsia="Times New Roman" w:hAnsi="Times New Roman" w:cs="Times New Roman"/>
          <w:color w:val="000000"/>
          <w:sz w:val="28"/>
          <w:szCs w:val="28"/>
        </w:rPr>
        <w:t xml:space="preserve"> Yes  </w:t>
      </w:r>
      <w:r w:rsidRPr="006F6D19">
        <w:rPr>
          <w:rFonts w:ascii="Times New Roman" w:eastAsia="Times New Roman" w:hAnsi="Times New Roman" w:cs="Times New Roman"/>
          <w:color w:val="000000"/>
          <w:sz w:val="28"/>
          <w:szCs w:val="28"/>
        </w:rPr>
        <w:sym w:font="Symbol" w:char="F07F"/>
      </w:r>
      <w:r w:rsidRPr="006F6D19">
        <w:rPr>
          <w:rFonts w:ascii="Times New Roman" w:eastAsia="Times New Roman" w:hAnsi="Times New Roman" w:cs="Times New Roman"/>
          <w:color w:val="000000"/>
          <w:sz w:val="28"/>
          <w:szCs w:val="28"/>
        </w:rPr>
        <w:t xml:space="preserve"> No </w:t>
      </w:r>
      <w:r w:rsidRPr="006F6D19">
        <w:rPr>
          <w:rFonts w:ascii="Times New Roman" w:eastAsia="Times New Roman" w:hAnsi="Times New Roman" w:cs="Times New Roman"/>
          <w:color w:val="000000"/>
          <w:sz w:val="28"/>
          <w:szCs w:val="28"/>
        </w:rPr>
        <w:br/>
        <w:t>Are you living with a chronic condition</w:t>
      </w:r>
      <w:r>
        <w:rPr>
          <w:rFonts w:ascii="Times New Roman" w:eastAsia="Times New Roman" w:hAnsi="Times New Roman" w:cs="Times New Roman"/>
          <w:color w:val="000000"/>
          <w:sz w:val="28"/>
          <w:szCs w:val="28"/>
        </w:rPr>
        <w:t>(s)/chronic pain</w:t>
      </w:r>
      <w:r w:rsidRPr="006F6D19">
        <w:rPr>
          <w:rFonts w:ascii="Times New Roman" w:eastAsia="Times New Roman" w:hAnsi="Times New Roman" w:cs="Times New Roman"/>
          <w:color w:val="000000"/>
          <w:sz w:val="28"/>
          <w:szCs w:val="28"/>
        </w:rPr>
        <w:t xml:space="preserve">? </w:t>
      </w:r>
      <w:r w:rsidRPr="006F6D19">
        <w:rPr>
          <w:rFonts w:ascii="Times New Roman" w:eastAsia="Times New Roman" w:hAnsi="Times New Roman" w:cs="Times New Roman"/>
          <w:color w:val="000000"/>
          <w:sz w:val="28"/>
          <w:szCs w:val="28"/>
        </w:rPr>
        <w:sym w:font="Symbol" w:char="F07F"/>
      </w:r>
      <w:r w:rsidRPr="006F6D19">
        <w:rPr>
          <w:rFonts w:ascii="Times New Roman" w:eastAsia="Times New Roman" w:hAnsi="Times New Roman" w:cs="Times New Roman"/>
          <w:color w:val="000000"/>
          <w:sz w:val="28"/>
          <w:szCs w:val="28"/>
        </w:rPr>
        <w:t xml:space="preserve"> Yes      </w:t>
      </w:r>
      <w:r w:rsidRPr="006F6D19">
        <w:rPr>
          <w:rFonts w:ascii="Times New Roman" w:eastAsia="Times New Roman" w:hAnsi="Times New Roman" w:cs="Times New Roman"/>
          <w:color w:val="000000"/>
          <w:sz w:val="28"/>
          <w:szCs w:val="28"/>
        </w:rPr>
        <w:sym w:font="Symbol" w:char="F07F"/>
      </w:r>
      <w:r w:rsidRPr="006F6D19">
        <w:rPr>
          <w:rFonts w:ascii="Times New Roman" w:eastAsia="Times New Roman" w:hAnsi="Times New Roman" w:cs="Times New Roman"/>
          <w:color w:val="000000"/>
          <w:sz w:val="28"/>
          <w:szCs w:val="28"/>
        </w:rPr>
        <w:t xml:space="preserve"> No</w:t>
      </w:r>
      <w:r w:rsidRPr="006F6D19">
        <w:rPr>
          <w:rFonts w:ascii="Times New Roman" w:eastAsia="Times New Roman" w:hAnsi="Times New Roman" w:cs="Times New Roman"/>
          <w:color w:val="000000"/>
          <w:sz w:val="28"/>
          <w:szCs w:val="28"/>
        </w:rPr>
        <w:br/>
        <w:t xml:space="preserve">Have you attended a 6-week Living Well program as a participant?   </w:t>
      </w:r>
      <w:r w:rsidRPr="006F6D19">
        <w:rPr>
          <w:rFonts w:ascii="Times New Roman" w:eastAsia="Times New Roman" w:hAnsi="Times New Roman" w:cs="Times New Roman"/>
          <w:color w:val="000000"/>
          <w:sz w:val="28"/>
          <w:szCs w:val="28"/>
        </w:rPr>
        <w:sym w:font="Symbol" w:char="F07F"/>
      </w:r>
      <w:r w:rsidRPr="006F6D19">
        <w:rPr>
          <w:rFonts w:ascii="Times New Roman" w:eastAsia="Times New Roman" w:hAnsi="Times New Roman" w:cs="Times New Roman"/>
          <w:color w:val="000000"/>
          <w:sz w:val="28"/>
          <w:szCs w:val="28"/>
        </w:rPr>
        <w:t xml:space="preserve"> Yes   </w:t>
      </w:r>
      <w:r w:rsidRPr="006F6D19">
        <w:rPr>
          <w:rFonts w:ascii="Times New Roman" w:eastAsia="Times New Roman" w:hAnsi="Times New Roman" w:cs="Times New Roman"/>
          <w:color w:val="000000"/>
          <w:sz w:val="28"/>
          <w:szCs w:val="28"/>
        </w:rPr>
        <w:sym w:font="Symbol" w:char="F07F"/>
      </w:r>
      <w:r w:rsidRPr="006F6D19">
        <w:rPr>
          <w:rFonts w:ascii="Times New Roman" w:eastAsia="Times New Roman" w:hAnsi="Times New Roman" w:cs="Times New Roman"/>
          <w:color w:val="000000"/>
          <w:sz w:val="28"/>
          <w:szCs w:val="28"/>
        </w:rPr>
        <w:t xml:space="preserve"> No</w:t>
      </w:r>
    </w:p>
    <w:p w:rsidR="006F6D19" w:rsidRPr="006F6D19" w:rsidRDefault="006F6D19" w:rsidP="00C14BEF">
      <w:pPr>
        <w:pBdr>
          <w:top w:val="single" w:sz="4" w:space="10" w:color="auto"/>
          <w:left w:val="single" w:sz="4" w:space="0" w:color="auto"/>
          <w:bottom w:val="single" w:sz="4" w:space="7" w:color="auto"/>
          <w:right w:val="single" w:sz="4" w:space="16" w:color="auto"/>
        </w:pBdr>
        <w:tabs>
          <w:tab w:val="right" w:leader="underscore" w:pos="9360"/>
        </w:tabs>
        <w:spacing w:after="120" w:line="240" w:lineRule="auto"/>
        <w:rPr>
          <w:rFonts w:ascii="Times New Roman" w:eastAsia="Times New Roman" w:hAnsi="Times New Roman" w:cs="Times New Roman"/>
          <w:color w:val="000000"/>
          <w:sz w:val="28"/>
          <w:szCs w:val="28"/>
        </w:rPr>
      </w:pPr>
      <w:r w:rsidRPr="006F6D19">
        <w:rPr>
          <w:rFonts w:ascii="Times New Roman" w:eastAsia="Times New Roman" w:hAnsi="Times New Roman" w:cs="Times New Roman"/>
          <w:sz w:val="28"/>
          <w:szCs w:val="28"/>
        </w:rPr>
        <w:t>Title/Position: ____________________ Sponsoring Agency:</w:t>
      </w:r>
      <w:r w:rsidRPr="006F6D19">
        <w:rPr>
          <w:rFonts w:ascii="Times New Roman" w:eastAsia="Times New Roman" w:hAnsi="Times New Roman" w:cs="Times New Roman"/>
          <w:color w:val="000000"/>
          <w:sz w:val="28"/>
          <w:szCs w:val="28"/>
        </w:rPr>
        <w:tab/>
      </w:r>
    </w:p>
    <w:p w:rsidR="006F6D19" w:rsidRPr="006F6D19" w:rsidRDefault="006F6D19" w:rsidP="00C14BEF">
      <w:pPr>
        <w:pBdr>
          <w:top w:val="single" w:sz="4" w:space="10" w:color="auto"/>
          <w:left w:val="single" w:sz="4" w:space="0" w:color="auto"/>
          <w:bottom w:val="single" w:sz="4" w:space="7" w:color="auto"/>
          <w:right w:val="single" w:sz="4" w:space="16" w:color="auto"/>
        </w:pBdr>
        <w:tabs>
          <w:tab w:val="right" w:leader="underscore" w:pos="9360"/>
        </w:tabs>
        <w:spacing w:after="120" w:line="240" w:lineRule="auto"/>
        <w:rPr>
          <w:rFonts w:ascii="Times New Roman" w:eastAsia="Times New Roman" w:hAnsi="Times New Roman" w:cs="Times New Roman"/>
          <w:color w:val="000000"/>
          <w:sz w:val="28"/>
          <w:szCs w:val="28"/>
        </w:rPr>
      </w:pPr>
      <w:r w:rsidRPr="006F6D19">
        <w:rPr>
          <w:rFonts w:ascii="Times New Roman" w:eastAsia="Times New Roman" w:hAnsi="Times New Roman" w:cs="Times New Roman"/>
          <w:color w:val="000000"/>
          <w:sz w:val="28"/>
          <w:szCs w:val="28"/>
        </w:rPr>
        <w:t>Address:</w:t>
      </w:r>
      <w:r w:rsidRPr="006F6D19">
        <w:rPr>
          <w:rFonts w:ascii="Times New Roman" w:eastAsia="Times New Roman" w:hAnsi="Times New Roman" w:cs="Times New Roman"/>
          <w:color w:val="000000"/>
          <w:sz w:val="28"/>
          <w:szCs w:val="28"/>
        </w:rPr>
        <w:tab/>
      </w:r>
    </w:p>
    <w:p w:rsidR="006F6D19" w:rsidRPr="006F6D19" w:rsidRDefault="006F6D19" w:rsidP="00C14BEF">
      <w:pPr>
        <w:pBdr>
          <w:top w:val="single" w:sz="4" w:space="10" w:color="auto"/>
          <w:left w:val="single" w:sz="4" w:space="0" w:color="auto"/>
          <w:bottom w:val="single" w:sz="4" w:space="7" w:color="auto"/>
          <w:right w:val="single" w:sz="4" w:space="16" w:color="auto"/>
        </w:pBdr>
        <w:tabs>
          <w:tab w:val="left" w:pos="4680"/>
          <w:tab w:val="right" w:leader="underscore" w:pos="9360"/>
        </w:tabs>
        <w:spacing w:after="120" w:line="240" w:lineRule="auto"/>
        <w:rPr>
          <w:rFonts w:ascii="Times New Roman" w:eastAsia="Times New Roman" w:hAnsi="Times New Roman" w:cs="Times New Roman"/>
          <w:color w:val="000000"/>
          <w:sz w:val="28"/>
          <w:szCs w:val="28"/>
        </w:rPr>
      </w:pPr>
      <w:r w:rsidRPr="006F6D19">
        <w:rPr>
          <w:rFonts w:ascii="Times New Roman" w:eastAsia="Times New Roman" w:hAnsi="Times New Roman" w:cs="Times New Roman"/>
          <w:color w:val="000000"/>
          <w:sz w:val="28"/>
          <w:szCs w:val="28"/>
        </w:rPr>
        <w:t>Phone: ________________________________Email:</w:t>
      </w:r>
      <w:r w:rsidRPr="006F6D19">
        <w:rPr>
          <w:rFonts w:ascii="Times New Roman" w:eastAsia="Times New Roman" w:hAnsi="Times New Roman" w:cs="Times New Roman"/>
          <w:color w:val="000000"/>
          <w:sz w:val="28"/>
          <w:szCs w:val="28"/>
        </w:rPr>
        <w:tab/>
      </w:r>
    </w:p>
    <w:p w:rsidR="006F6D19" w:rsidRDefault="006F6D19" w:rsidP="00C14BEF">
      <w:pPr>
        <w:pBdr>
          <w:top w:val="single" w:sz="4" w:space="10" w:color="auto"/>
          <w:left w:val="single" w:sz="4" w:space="0" w:color="auto"/>
          <w:bottom w:val="single" w:sz="4" w:space="7" w:color="auto"/>
          <w:right w:val="single" w:sz="4" w:space="16" w:color="auto"/>
        </w:pBdr>
        <w:shd w:val="clear" w:color="auto" w:fill="E6E6E6"/>
        <w:tabs>
          <w:tab w:val="right" w:leader="underscore" w:pos="9360"/>
        </w:tabs>
        <w:spacing w:after="120" w:line="22" w:lineRule="atLeast"/>
        <w:rPr>
          <w:rFonts w:ascii="Times New Roman" w:eastAsia="Times New Roman" w:hAnsi="Times New Roman" w:cs="Times New Roman"/>
          <w:color w:val="000000"/>
          <w:sz w:val="28"/>
          <w:szCs w:val="28"/>
        </w:rPr>
      </w:pPr>
      <w:r w:rsidRPr="006F6D19">
        <w:rPr>
          <w:rFonts w:ascii="Times New Roman" w:eastAsia="Times New Roman" w:hAnsi="Times New Roman" w:cs="Times New Roman"/>
          <w:color w:val="000000"/>
          <w:sz w:val="28"/>
          <w:szCs w:val="28"/>
        </w:rPr>
        <w:t>Briefly describe your interest in participating in this program and how this relates to the licensed organization.</w:t>
      </w:r>
    </w:p>
    <w:p w:rsidR="00C14BEF" w:rsidRDefault="00C14BEF" w:rsidP="00C14BEF">
      <w:pPr>
        <w:pBdr>
          <w:top w:val="single" w:sz="4" w:space="10" w:color="auto"/>
          <w:left w:val="single" w:sz="4" w:space="0" w:color="auto"/>
          <w:bottom w:val="single" w:sz="4" w:space="7" w:color="auto"/>
          <w:right w:val="single" w:sz="4" w:space="16" w:color="auto"/>
        </w:pBdr>
        <w:shd w:val="clear" w:color="auto" w:fill="E6E6E6"/>
        <w:tabs>
          <w:tab w:val="right" w:leader="underscore" w:pos="9360"/>
        </w:tabs>
        <w:spacing w:after="120" w:line="22" w:lineRule="atLeast"/>
        <w:rPr>
          <w:rFonts w:ascii="Times New Roman" w:eastAsia="Times New Roman" w:hAnsi="Times New Roman" w:cs="Times New Roman"/>
          <w:color w:val="000000"/>
          <w:sz w:val="28"/>
          <w:szCs w:val="28"/>
        </w:rPr>
      </w:pPr>
    </w:p>
    <w:p w:rsidR="00C14BEF" w:rsidRPr="006F6D19" w:rsidRDefault="00C14BEF" w:rsidP="00C14BEF">
      <w:pPr>
        <w:pBdr>
          <w:top w:val="single" w:sz="4" w:space="10" w:color="auto"/>
          <w:left w:val="single" w:sz="4" w:space="0" w:color="auto"/>
          <w:bottom w:val="single" w:sz="4" w:space="7" w:color="auto"/>
          <w:right w:val="single" w:sz="4" w:space="16" w:color="auto"/>
        </w:pBdr>
        <w:shd w:val="clear" w:color="auto" w:fill="E6E6E6"/>
        <w:tabs>
          <w:tab w:val="right" w:leader="underscore" w:pos="9360"/>
        </w:tabs>
        <w:spacing w:after="120" w:line="22" w:lineRule="atLeast"/>
        <w:rPr>
          <w:rFonts w:ascii="Times New Roman" w:eastAsia="Times New Roman" w:hAnsi="Times New Roman" w:cs="Times New Roman"/>
          <w:color w:val="000000"/>
          <w:sz w:val="28"/>
          <w:szCs w:val="28"/>
        </w:rPr>
      </w:pPr>
    </w:p>
    <w:p w:rsidR="00C14BEF" w:rsidRDefault="00C14BEF" w:rsidP="00C14BEF">
      <w:pPr>
        <w:pStyle w:val="ListParagraph"/>
        <w:numPr>
          <w:ilvl w:val="0"/>
          <w:numId w:val="5"/>
        </w:numPr>
        <w:pBdr>
          <w:bottom w:val="single" w:sz="12" w:space="1" w:color="auto"/>
        </w:pBdr>
        <w:rPr>
          <w:sz w:val="28"/>
          <w:szCs w:val="28"/>
        </w:rPr>
      </w:pPr>
      <w:r w:rsidRPr="00C14BEF">
        <w:rPr>
          <w:sz w:val="28"/>
          <w:szCs w:val="28"/>
        </w:rPr>
        <w:t xml:space="preserve">Do you anticipate any barriers to leading two workshops per year (work, or family obligations, transportation, health, </w:t>
      </w:r>
      <w:proofErr w:type="gramStart"/>
      <w:r w:rsidRPr="00C14BEF">
        <w:rPr>
          <w:sz w:val="28"/>
          <w:szCs w:val="28"/>
        </w:rPr>
        <w:t>etc.</w:t>
      </w:r>
      <w:proofErr w:type="gramEnd"/>
      <w:r w:rsidRPr="00C14BEF">
        <w:rPr>
          <w:sz w:val="28"/>
          <w:szCs w:val="28"/>
        </w:rPr>
        <w:t xml:space="preserve">  If yes, please explain.</w:t>
      </w:r>
    </w:p>
    <w:p w:rsidR="00C14BEF" w:rsidRDefault="00C14BEF" w:rsidP="00C14BEF">
      <w:pPr>
        <w:pBdr>
          <w:bottom w:val="single" w:sz="12" w:space="1" w:color="auto"/>
        </w:pBdr>
        <w:rPr>
          <w:sz w:val="28"/>
          <w:szCs w:val="28"/>
        </w:rPr>
      </w:pPr>
    </w:p>
    <w:p w:rsidR="00D9366A" w:rsidRDefault="00D9366A" w:rsidP="00C14BEF">
      <w:pPr>
        <w:pBdr>
          <w:bottom w:val="single" w:sz="12" w:space="1" w:color="auto"/>
        </w:pBdr>
        <w:rPr>
          <w:sz w:val="28"/>
          <w:szCs w:val="28"/>
        </w:rPr>
      </w:pPr>
    </w:p>
    <w:p w:rsidR="00D9366A" w:rsidRDefault="00D9366A" w:rsidP="00C14BEF">
      <w:pPr>
        <w:pBdr>
          <w:bottom w:val="single" w:sz="12" w:space="1" w:color="auto"/>
        </w:pBdr>
        <w:rPr>
          <w:sz w:val="28"/>
          <w:szCs w:val="28"/>
        </w:rPr>
      </w:pPr>
    </w:p>
    <w:p w:rsidR="00C14BEF" w:rsidRDefault="00C14BEF" w:rsidP="00C14BEF">
      <w:pPr>
        <w:pBdr>
          <w:bottom w:val="single" w:sz="12" w:space="1" w:color="auto"/>
        </w:pBdr>
        <w:rPr>
          <w:sz w:val="28"/>
          <w:szCs w:val="28"/>
        </w:rPr>
      </w:pPr>
    </w:p>
    <w:p w:rsidR="00C14BEF" w:rsidRDefault="00C14BEF" w:rsidP="00C14BEF">
      <w:pPr>
        <w:pStyle w:val="BodyText3"/>
        <w:spacing w:line="22" w:lineRule="atLeast"/>
        <w:rPr>
          <w:sz w:val="28"/>
          <w:szCs w:val="28"/>
        </w:rPr>
      </w:pPr>
      <w:r>
        <w:rPr>
          <w:sz w:val="28"/>
          <w:szCs w:val="28"/>
        </w:rPr>
        <w:t>Applicant Signature                         Title</w:t>
      </w:r>
      <w:r>
        <w:rPr>
          <w:sz w:val="28"/>
          <w:szCs w:val="28"/>
        </w:rPr>
        <w:tab/>
      </w:r>
      <w:r>
        <w:rPr>
          <w:sz w:val="28"/>
          <w:szCs w:val="28"/>
        </w:rPr>
        <w:tab/>
        <w:t xml:space="preserve">                                     Date</w:t>
      </w:r>
      <w:r>
        <w:rPr>
          <w:sz w:val="28"/>
          <w:szCs w:val="28"/>
        </w:rPr>
        <w:tab/>
      </w:r>
      <w:r>
        <w:rPr>
          <w:sz w:val="28"/>
          <w:szCs w:val="28"/>
        </w:rPr>
        <w:tab/>
      </w:r>
      <w:r>
        <w:rPr>
          <w:sz w:val="28"/>
          <w:szCs w:val="28"/>
        </w:rPr>
        <w:tab/>
      </w:r>
    </w:p>
    <w:p w:rsidR="00C14BEF" w:rsidRDefault="00C14BEF" w:rsidP="00C14BEF">
      <w:pPr>
        <w:pStyle w:val="BodyText3"/>
        <w:spacing w:line="22" w:lineRule="atLeast"/>
        <w:rPr>
          <w:sz w:val="28"/>
          <w:szCs w:val="28"/>
        </w:rPr>
      </w:pPr>
    </w:p>
    <w:p w:rsidR="00C14BEF" w:rsidRDefault="00C14BEF" w:rsidP="00C14BEF">
      <w:pPr>
        <w:pStyle w:val="BodyText3"/>
        <w:spacing w:line="22" w:lineRule="atLeast"/>
        <w:rPr>
          <w:sz w:val="28"/>
          <w:szCs w:val="28"/>
        </w:rPr>
      </w:pPr>
    </w:p>
    <w:p w:rsidR="00C14BEF" w:rsidRPr="0034556D" w:rsidRDefault="00C14BEF" w:rsidP="0034556D">
      <w:pPr>
        <w:pStyle w:val="BodyText3"/>
        <w:spacing w:line="22" w:lineRule="atLeast"/>
        <w:rPr>
          <w:rFonts w:ascii="Times New Roman" w:eastAsia="Times New Roman" w:hAnsi="Times New Roman" w:cs="Times New Roman"/>
          <w:color w:val="000000"/>
          <w:sz w:val="28"/>
          <w:szCs w:val="28"/>
        </w:rPr>
      </w:pPr>
      <w:r w:rsidRPr="00C14BEF">
        <w:rPr>
          <w:rFonts w:ascii="Times New Roman" w:eastAsia="Times New Roman" w:hAnsi="Times New Roman" w:cs="Times New Roman"/>
          <w:color w:val="000000"/>
          <w:sz w:val="28"/>
          <w:szCs w:val="28"/>
          <w:u w:val="single"/>
        </w:rPr>
        <w:t>Accommodations requested</w:t>
      </w:r>
      <w:r w:rsidRPr="00C14BEF">
        <w:rPr>
          <w:rFonts w:ascii="Times New Roman" w:eastAsia="Times New Roman" w:hAnsi="Times New Roman" w:cs="Times New Roman"/>
          <w:color w:val="000000"/>
          <w:sz w:val="28"/>
          <w:szCs w:val="28"/>
        </w:rPr>
        <w:t>:</w:t>
      </w:r>
    </w:p>
    <w:p w:rsidR="0034556D" w:rsidRPr="00C14BEF" w:rsidRDefault="0034556D" w:rsidP="0034556D">
      <w:pPr>
        <w:spacing w:after="0" w:line="22" w:lineRule="atLeast"/>
        <w:rPr>
          <w:rFonts w:ascii="Times New Roman" w:eastAsia="Times New Roman" w:hAnsi="Times New Roman" w:cs="Times New Roman"/>
          <w:color w:val="000000"/>
          <w:sz w:val="28"/>
          <w:szCs w:val="28"/>
        </w:rPr>
      </w:pPr>
      <w:r w:rsidRPr="00C14BEF">
        <w:rPr>
          <w:rFonts w:ascii="Times New Roman" w:eastAsia="Times New Roman" w:hAnsi="Times New Roman" w:cs="Times New Roman"/>
          <w:sz w:val="28"/>
          <w:szCs w:val="28"/>
        </w:rPr>
        <w:sym w:font="Wingdings" w:char="F06F"/>
      </w:r>
      <w:r w:rsidRPr="00C14BEF">
        <w:rPr>
          <w:rFonts w:ascii="Times New Roman" w:eastAsia="Times New Roman" w:hAnsi="Times New Roman" w:cs="Times New Roman"/>
          <w:sz w:val="28"/>
          <w:szCs w:val="28"/>
        </w:rPr>
        <w:t xml:space="preserve">  </w:t>
      </w:r>
      <w:r w:rsidRPr="00C14BEF">
        <w:rPr>
          <w:rFonts w:ascii="Times New Roman" w:eastAsia="Times New Roman" w:hAnsi="Times New Roman" w:cs="Times New Roman"/>
          <w:color w:val="000000"/>
          <w:sz w:val="28"/>
          <w:szCs w:val="28"/>
        </w:rPr>
        <w:t>Sign language interpreter</w:t>
      </w:r>
    </w:p>
    <w:p w:rsidR="0034556D" w:rsidRPr="00C14BEF" w:rsidRDefault="0034556D" w:rsidP="0034556D">
      <w:pPr>
        <w:spacing w:after="0" w:line="22" w:lineRule="atLeast"/>
        <w:ind w:right="-360"/>
        <w:rPr>
          <w:rFonts w:ascii="Times New Roman" w:eastAsia="Times New Roman" w:hAnsi="Times New Roman" w:cs="Times New Roman"/>
          <w:color w:val="000000"/>
          <w:sz w:val="28"/>
          <w:szCs w:val="28"/>
        </w:rPr>
      </w:pPr>
      <w:r w:rsidRPr="00C14BEF">
        <w:rPr>
          <w:rFonts w:ascii="Times New Roman" w:eastAsia="Times New Roman" w:hAnsi="Times New Roman" w:cs="Times New Roman"/>
          <w:sz w:val="28"/>
          <w:szCs w:val="28"/>
        </w:rPr>
        <w:sym w:font="Wingdings" w:char="F06F"/>
      </w:r>
      <w:r w:rsidRPr="00C14BEF">
        <w:rPr>
          <w:rFonts w:ascii="Times New Roman" w:eastAsia="Times New Roman" w:hAnsi="Times New Roman" w:cs="Times New Roman"/>
          <w:sz w:val="28"/>
          <w:szCs w:val="28"/>
        </w:rPr>
        <w:t xml:space="preserve">  FM Sys</w:t>
      </w:r>
      <w:r w:rsidRPr="00C14BEF">
        <w:rPr>
          <w:rFonts w:ascii="Times New Roman" w:eastAsia="Times New Roman" w:hAnsi="Times New Roman" w:cs="Times New Roman"/>
          <w:color w:val="000000"/>
          <w:sz w:val="28"/>
          <w:szCs w:val="28"/>
        </w:rPr>
        <w:t>tem (for hearing impairment)</w:t>
      </w:r>
    </w:p>
    <w:p w:rsidR="0034556D" w:rsidRPr="00C14BEF" w:rsidRDefault="0034556D" w:rsidP="0034556D">
      <w:pPr>
        <w:spacing w:after="0" w:line="22" w:lineRule="atLeast"/>
        <w:rPr>
          <w:rFonts w:ascii="Times New Roman" w:eastAsia="Times New Roman" w:hAnsi="Times New Roman" w:cs="Times New Roman"/>
          <w:color w:val="000000"/>
          <w:sz w:val="28"/>
          <w:szCs w:val="28"/>
        </w:rPr>
      </w:pPr>
      <w:r w:rsidRPr="00C14BEF">
        <w:rPr>
          <w:rFonts w:ascii="Times New Roman" w:eastAsia="Times New Roman" w:hAnsi="Times New Roman" w:cs="Times New Roman"/>
          <w:sz w:val="28"/>
          <w:szCs w:val="28"/>
        </w:rPr>
        <w:sym w:font="Wingdings" w:char="F06F"/>
      </w:r>
      <w:r w:rsidRPr="00C14BEF">
        <w:rPr>
          <w:rFonts w:ascii="Times New Roman" w:eastAsia="Times New Roman" w:hAnsi="Times New Roman" w:cs="Times New Roman"/>
          <w:sz w:val="28"/>
          <w:szCs w:val="28"/>
        </w:rPr>
        <w:t xml:space="preserve">  </w:t>
      </w:r>
      <w:r w:rsidRPr="00C14BEF">
        <w:rPr>
          <w:rFonts w:ascii="Times New Roman" w:eastAsia="Times New Roman" w:hAnsi="Times New Roman" w:cs="Times New Roman"/>
          <w:color w:val="000000"/>
          <w:sz w:val="28"/>
          <w:szCs w:val="28"/>
        </w:rPr>
        <w:t>Wheelchair-height tables</w:t>
      </w:r>
    </w:p>
    <w:p w:rsidR="0034556D" w:rsidRDefault="0034556D" w:rsidP="0034556D">
      <w:pPr>
        <w:spacing w:after="0" w:line="22" w:lineRule="atLeast"/>
        <w:rPr>
          <w:rFonts w:ascii="Times New Roman" w:eastAsia="Times New Roman" w:hAnsi="Times New Roman" w:cs="Times New Roman"/>
          <w:color w:val="000000"/>
          <w:sz w:val="28"/>
          <w:szCs w:val="28"/>
        </w:rPr>
      </w:pPr>
      <w:r w:rsidRPr="00C14BEF">
        <w:rPr>
          <w:rFonts w:ascii="Times New Roman" w:eastAsia="Times New Roman" w:hAnsi="Times New Roman" w:cs="Times New Roman"/>
          <w:sz w:val="28"/>
          <w:szCs w:val="28"/>
        </w:rPr>
        <w:sym w:font="Wingdings" w:char="F06F"/>
      </w:r>
      <w:r w:rsidRPr="00C14BEF">
        <w:rPr>
          <w:rFonts w:ascii="Times New Roman" w:eastAsia="Times New Roman" w:hAnsi="Times New Roman" w:cs="Times New Roman"/>
          <w:sz w:val="28"/>
          <w:szCs w:val="28"/>
        </w:rPr>
        <w:t xml:space="preserve">  </w:t>
      </w:r>
      <w:r w:rsidRPr="00C14BEF">
        <w:rPr>
          <w:rFonts w:ascii="Times New Roman" w:eastAsia="Times New Roman" w:hAnsi="Times New Roman" w:cs="Times New Roman"/>
          <w:color w:val="000000"/>
          <w:sz w:val="28"/>
          <w:szCs w:val="28"/>
        </w:rPr>
        <w:t>Large print training materials</w:t>
      </w:r>
    </w:p>
    <w:p w:rsidR="0034556D" w:rsidRPr="00C14BEF" w:rsidRDefault="0034556D" w:rsidP="0034556D">
      <w:pPr>
        <w:spacing w:after="0" w:line="22" w:lineRule="atLeast"/>
        <w:rPr>
          <w:rFonts w:ascii="Times New Roman" w:eastAsia="Times New Roman" w:hAnsi="Times New Roman" w:cs="Times New Roman"/>
          <w:color w:val="000000"/>
          <w:sz w:val="28"/>
          <w:szCs w:val="28"/>
        </w:rPr>
      </w:pPr>
      <w:r w:rsidRPr="00C14BEF">
        <w:rPr>
          <w:rFonts w:ascii="Times New Roman" w:eastAsia="Times New Roman" w:hAnsi="Times New Roman" w:cs="Times New Roman"/>
          <w:sz w:val="28"/>
          <w:szCs w:val="28"/>
        </w:rPr>
        <w:sym w:font="Wingdings" w:char="F06F"/>
      </w:r>
      <w:r w:rsidRPr="00C14BEF">
        <w:rPr>
          <w:rFonts w:ascii="Times New Roman" w:eastAsia="Times New Roman" w:hAnsi="Times New Roman" w:cs="Times New Roman"/>
          <w:sz w:val="28"/>
          <w:szCs w:val="28"/>
        </w:rPr>
        <w:t xml:space="preserve"> </w:t>
      </w:r>
      <w:r w:rsidRPr="00C14BEF">
        <w:rPr>
          <w:rFonts w:ascii="Times New Roman" w:eastAsia="Times New Roman" w:hAnsi="Times New Roman" w:cs="Times New Roman"/>
          <w:color w:val="000000"/>
          <w:sz w:val="28"/>
          <w:szCs w:val="28"/>
        </w:rPr>
        <w:t xml:space="preserve"> Other (please specify): _____________________________________________</w:t>
      </w:r>
    </w:p>
    <w:p w:rsidR="0034556D" w:rsidRPr="00C14BEF" w:rsidRDefault="0034556D" w:rsidP="0034556D">
      <w:pPr>
        <w:spacing w:after="0" w:line="22" w:lineRule="atLeast"/>
        <w:rPr>
          <w:rFonts w:ascii="Times New Roman" w:eastAsia="Times New Roman" w:hAnsi="Times New Roman" w:cs="Times New Roman"/>
          <w:color w:val="000000"/>
          <w:sz w:val="28"/>
          <w:szCs w:val="28"/>
        </w:rPr>
      </w:pPr>
    </w:p>
    <w:p w:rsidR="0034556D" w:rsidRPr="00C14BEF" w:rsidRDefault="0034556D" w:rsidP="0034556D">
      <w:pPr>
        <w:spacing w:after="0" w:line="22" w:lineRule="atLeast"/>
        <w:rPr>
          <w:rFonts w:ascii="Times New Roman" w:eastAsia="Times New Roman" w:hAnsi="Times New Roman" w:cs="Times New Roman"/>
          <w:color w:val="000000"/>
          <w:sz w:val="28"/>
          <w:szCs w:val="28"/>
        </w:rPr>
      </w:pPr>
    </w:p>
    <w:p w:rsidR="0034556D" w:rsidRDefault="0034556D" w:rsidP="0034556D">
      <w:pPr>
        <w:spacing w:after="0" w:line="22" w:lineRule="atLeast"/>
        <w:rPr>
          <w:rFonts w:ascii="Times New Roman" w:eastAsia="Times New Roman" w:hAnsi="Times New Roman" w:cs="Times New Roman"/>
          <w:sz w:val="28"/>
          <w:szCs w:val="28"/>
        </w:rPr>
      </w:pPr>
    </w:p>
    <w:p w:rsidR="00C14BEF" w:rsidRPr="00C14BEF" w:rsidRDefault="00C14BEF" w:rsidP="00C14BEF">
      <w:pPr>
        <w:spacing w:after="0" w:line="22" w:lineRule="atLeast"/>
        <w:rPr>
          <w:rFonts w:ascii="Times New Roman" w:eastAsia="Times New Roman" w:hAnsi="Times New Roman" w:cs="Times New Roman"/>
          <w:sz w:val="28"/>
          <w:szCs w:val="28"/>
        </w:rPr>
        <w:sectPr w:rsidR="00C14BEF" w:rsidRPr="00C14BEF">
          <w:footerReference w:type="default" r:id="rId10"/>
          <w:endnotePr>
            <w:numFmt w:val="decimal"/>
          </w:endnotePr>
          <w:pgSz w:w="12240" w:h="15840"/>
          <w:pgMar w:top="720" w:right="900" w:bottom="1008" w:left="1080" w:header="720" w:footer="720" w:gutter="0"/>
          <w:cols w:space="720"/>
          <w:docGrid w:linePitch="360"/>
        </w:sectPr>
      </w:pPr>
    </w:p>
    <w:p w:rsidR="00C14BEF" w:rsidRDefault="00C14BEF" w:rsidP="00C14BEF">
      <w:pPr>
        <w:spacing w:after="0" w:line="22" w:lineRule="atLeast"/>
        <w:rPr>
          <w:rFonts w:ascii="Times New Roman" w:eastAsia="Times New Roman" w:hAnsi="Times New Roman" w:cs="Times New Roman"/>
          <w:sz w:val="28"/>
          <w:szCs w:val="28"/>
        </w:rPr>
      </w:pPr>
    </w:p>
    <w:p w:rsidR="00C14BEF" w:rsidRPr="00C14BEF" w:rsidRDefault="00C14BEF" w:rsidP="00C14BEF">
      <w:pPr>
        <w:spacing w:after="0" w:line="22" w:lineRule="atLeast"/>
        <w:jc w:val="center"/>
        <w:rPr>
          <w:rFonts w:ascii="Times New Roman" w:eastAsia="Times New Roman" w:hAnsi="Times New Roman" w:cs="Times New Roman"/>
          <w:b/>
          <w:bCs/>
          <w:color w:val="000000"/>
          <w:sz w:val="28"/>
          <w:szCs w:val="28"/>
        </w:rPr>
      </w:pPr>
    </w:p>
    <w:p w:rsidR="00C14BEF" w:rsidRPr="00C14BEF" w:rsidRDefault="00C14BEF" w:rsidP="00C14BEF">
      <w:pPr>
        <w:spacing w:after="0" w:line="22" w:lineRule="atLeast"/>
        <w:jc w:val="center"/>
        <w:rPr>
          <w:rFonts w:ascii="Times New Roman" w:eastAsia="Times New Roman" w:hAnsi="Times New Roman" w:cs="Times New Roman"/>
          <w:b/>
          <w:bCs/>
          <w:color w:val="000000"/>
          <w:sz w:val="28"/>
          <w:szCs w:val="28"/>
        </w:rPr>
      </w:pPr>
    </w:p>
    <w:sectPr w:rsidR="00C14BEF" w:rsidRPr="00C14BE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5274" w:rsidRDefault="003235F3">
      <w:pPr>
        <w:spacing w:after="0" w:line="240" w:lineRule="auto"/>
      </w:pPr>
      <w:r>
        <w:separator/>
      </w:r>
    </w:p>
  </w:endnote>
  <w:endnote w:type="continuationSeparator" w:id="0">
    <w:p w:rsidR="00D45274" w:rsidRDefault="003235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69F" w:rsidRDefault="00FE1F39">
    <w:pPr>
      <w:pStyle w:val="Footer"/>
    </w:pPr>
    <w:r>
      <w:rPr>
        <w:rStyle w:val="PageNumber"/>
      </w:rPr>
      <w:fldChar w:fldCharType="begin"/>
    </w:r>
    <w:r>
      <w:rPr>
        <w:rStyle w:val="PageNumber"/>
      </w:rPr>
      <w:instrText xml:space="preserve"> PAGE </w:instrText>
    </w:r>
    <w:r>
      <w:rPr>
        <w:rStyle w:val="PageNumber"/>
      </w:rPr>
      <w:fldChar w:fldCharType="separate"/>
    </w:r>
    <w:r w:rsidR="00A24127">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5274" w:rsidRDefault="003235F3">
      <w:pPr>
        <w:spacing w:after="0" w:line="240" w:lineRule="auto"/>
      </w:pPr>
      <w:r>
        <w:separator/>
      </w:r>
    </w:p>
  </w:footnote>
  <w:footnote w:type="continuationSeparator" w:id="0">
    <w:p w:rsidR="00D45274" w:rsidRDefault="003235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97DEF"/>
    <w:multiLevelType w:val="hybridMultilevel"/>
    <w:tmpl w:val="036C9EF2"/>
    <w:lvl w:ilvl="0" w:tplc="2B2214DE">
      <w:start w:val="2"/>
      <w:numFmt w:val="bullet"/>
      <w:lvlText w:val=""/>
      <w:lvlJc w:val="left"/>
      <w:pPr>
        <w:tabs>
          <w:tab w:val="num" w:pos="765"/>
        </w:tabs>
        <w:ind w:left="765" w:hanging="405"/>
      </w:pPr>
      <w:rPr>
        <w:rFonts w:ascii="Wingdings" w:eastAsia="Times New Roman" w:hAnsi="Wingdings"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9C64C29"/>
    <w:multiLevelType w:val="hybridMultilevel"/>
    <w:tmpl w:val="961A079C"/>
    <w:lvl w:ilvl="0" w:tplc="7FA4266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429E662B"/>
    <w:multiLevelType w:val="hybridMultilevel"/>
    <w:tmpl w:val="6EAC50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8E33639"/>
    <w:multiLevelType w:val="hybridMultilevel"/>
    <w:tmpl w:val="47CE2A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D9F77B8"/>
    <w:multiLevelType w:val="hybridMultilevel"/>
    <w:tmpl w:val="5C5A75DC"/>
    <w:lvl w:ilvl="0" w:tplc="0BF8A682">
      <w:start w:val="2"/>
      <w:numFmt w:val="bullet"/>
      <w:lvlText w:val=""/>
      <w:lvlJc w:val="left"/>
      <w:pPr>
        <w:tabs>
          <w:tab w:val="num" w:pos="750"/>
        </w:tabs>
        <w:ind w:left="750" w:hanging="39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508040F"/>
    <w:multiLevelType w:val="multilevel"/>
    <w:tmpl w:val="04090027"/>
    <w:lvl w:ilvl="0">
      <w:start w:val="1"/>
      <w:numFmt w:val="upperRoman"/>
      <w:pStyle w:val="Heading1"/>
      <w:lvlText w:val="%1."/>
      <w:lvlJc w:val="left"/>
      <w:pPr>
        <w:tabs>
          <w:tab w:val="num" w:pos="360"/>
        </w:tabs>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num w:numId="1">
    <w:abstractNumId w:val="2"/>
  </w:num>
  <w:num w:numId="2">
    <w:abstractNumId w:val="5"/>
  </w:num>
  <w:num w:numId="3">
    <w:abstractNumId w:val="4"/>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D19"/>
    <w:rsid w:val="003235F3"/>
    <w:rsid w:val="0034556D"/>
    <w:rsid w:val="005269EC"/>
    <w:rsid w:val="00601F69"/>
    <w:rsid w:val="006F6D19"/>
    <w:rsid w:val="00724503"/>
    <w:rsid w:val="007960BA"/>
    <w:rsid w:val="00A24127"/>
    <w:rsid w:val="00C14BEF"/>
    <w:rsid w:val="00D45274"/>
    <w:rsid w:val="00D9366A"/>
    <w:rsid w:val="00FE1F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6F6D19"/>
    <w:pPr>
      <w:keepNext/>
      <w:numPr>
        <w:numId w:val="2"/>
      </w:numPr>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6F6D19"/>
    <w:pPr>
      <w:keepNext/>
      <w:numPr>
        <w:ilvl w:val="1"/>
        <w:numId w:val="2"/>
      </w:numPr>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6F6D19"/>
    <w:pPr>
      <w:keepNext/>
      <w:numPr>
        <w:ilvl w:val="2"/>
        <w:numId w:val="2"/>
      </w:numPr>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qFormat/>
    <w:rsid w:val="006F6D19"/>
    <w:pPr>
      <w:keepNext/>
      <w:numPr>
        <w:ilvl w:val="3"/>
        <w:numId w:val="2"/>
      </w:numPr>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6F6D19"/>
    <w:pPr>
      <w:numPr>
        <w:ilvl w:val="4"/>
        <w:numId w:val="2"/>
      </w:numPr>
      <w:spacing w:before="240" w:after="60" w:line="240" w:lineRule="auto"/>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qFormat/>
    <w:rsid w:val="006F6D19"/>
    <w:pPr>
      <w:numPr>
        <w:ilvl w:val="5"/>
        <w:numId w:val="2"/>
      </w:num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6F6D19"/>
    <w:pPr>
      <w:numPr>
        <w:ilvl w:val="6"/>
        <w:numId w:val="2"/>
      </w:numPr>
      <w:spacing w:before="240" w:after="60" w:line="240" w:lineRule="auto"/>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6F6D19"/>
    <w:pPr>
      <w:numPr>
        <w:ilvl w:val="7"/>
        <w:numId w:val="2"/>
      </w:numPr>
      <w:spacing w:before="240" w:after="60" w:line="240" w:lineRule="auto"/>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6F6D19"/>
    <w:pPr>
      <w:numPr>
        <w:ilvl w:val="8"/>
        <w:numId w:val="2"/>
      </w:num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6D19"/>
    <w:pPr>
      <w:ind w:left="720"/>
      <w:contextualSpacing/>
    </w:pPr>
  </w:style>
  <w:style w:type="paragraph" w:styleId="Title">
    <w:name w:val="Title"/>
    <w:basedOn w:val="Normal"/>
    <w:next w:val="Normal"/>
    <w:link w:val="TitleChar"/>
    <w:uiPriority w:val="10"/>
    <w:qFormat/>
    <w:rsid w:val="006F6D1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F6D19"/>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rsid w:val="006F6D19"/>
    <w:rPr>
      <w:rFonts w:ascii="Arial" w:eastAsia="Times New Roman" w:hAnsi="Arial" w:cs="Arial"/>
      <w:b/>
      <w:bCs/>
      <w:kern w:val="32"/>
      <w:sz w:val="32"/>
      <w:szCs w:val="32"/>
    </w:rPr>
  </w:style>
  <w:style w:type="character" w:customStyle="1" w:styleId="Heading2Char">
    <w:name w:val="Heading 2 Char"/>
    <w:basedOn w:val="DefaultParagraphFont"/>
    <w:link w:val="Heading2"/>
    <w:rsid w:val="006F6D19"/>
    <w:rPr>
      <w:rFonts w:ascii="Arial" w:eastAsia="Times New Roman" w:hAnsi="Arial" w:cs="Arial"/>
      <w:b/>
      <w:bCs/>
      <w:i/>
      <w:iCs/>
      <w:sz w:val="28"/>
      <w:szCs w:val="28"/>
    </w:rPr>
  </w:style>
  <w:style w:type="character" w:customStyle="1" w:styleId="Heading3Char">
    <w:name w:val="Heading 3 Char"/>
    <w:basedOn w:val="DefaultParagraphFont"/>
    <w:link w:val="Heading3"/>
    <w:rsid w:val="006F6D19"/>
    <w:rPr>
      <w:rFonts w:ascii="Arial" w:eastAsia="Times New Roman" w:hAnsi="Arial" w:cs="Arial"/>
      <w:b/>
      <w:bCs/>
      <w:sz w:val="26"/>
      <w:szCs w:val="26"/>
    </w:rPr>
  </w:style>
  <w:style w:type="character" w:customStyle="1" w:styleId="Heading4Char">
    <w:name w:val="Heading 4 Char"/>
    <w:basedOn w:val="DefaultParagraphFont"/>
    <w:link w:val="Heading4"/>
    <w:rsid w:val="006F6D19"/>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6F6D19"/>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6F6D19"/>
    <w:rPr>
      <w:rFonts w:ascii="Times New Roman" w:eastAsia="Times New Roman" w:hAnsi="Times New Roman" w:cs="Times New Roman"/>
      <w:b/>
      <w:bCs/>
    </w:rPr>
  </w:style>
  <w:style w:type="character" w:customStyle="1" w:styleId="Heading7Char">
    <w:name w:val="Heading 7 Char"/>
    <w:basedOn w:val="DefaultParagraphFont"/>
    <w:link w:val="Heading7"/>
    <w:rsid w:val="006F6D19"/>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6F6D19"/>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6F6D19"/>
    <w:rPr>
      <w:rFonts w:ascii="Arial" w:eastAsia="Times New Roman" w:hAnsi="Arial" w:cs="Arial"/>
    </w:rPr>
  </w:style>
  <w:style w:type="paragraph" w:styleId="BodyText3">
    <w:name w:val="Body Text 3"/>
    <w:basedOn w:val="Normal"/>
    <w:link w:val="BodyText3Char"/>
    <w:uiPriority w:val="99"/>
    <w:unhideWhenUsed/>
    <w:rsid w:val="00C14BEF"/>
    <w:pPr>
      <w:spacing w:after="120"/>
    </w:pPr>
    <w:rPr>
      <w:sz w:val="16"/>
      <w:szCs w:val="16"/>
    </w:rPr>
  </w:style>
  <w:style w:type="character" w:customStyle="1" w:styleId="BodyText3Char">
    <w:name w:val="Body Text 3 Char"/>
    <w:basedOn w:val="DefaultParagraphFont"/>
    <w:link w:val="BodyText3"/>
    <w:uiPriority w:val="99"/>
    <w:rsid w:val="00C14BEF"/>
    <w:rPr>
      <w:sz w:val="16"/>
      <w:szCs w:val="16"/>
    </w:rPr>
  </w:style>
  <w:style w:type="paragraph" w:styleId="Footer">
    <w:name w:val="footer"/>
    <w:basedOn w:val="Normal"/>
    <w:link w:val="FooterChar"/>
    <w:uiPriority w:val="99"/>
    <w:semiHidden/>
    <w:unhideWhenUsed/>
    <w:rsid w:val="00C14BE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14BEF"/>
  </w:style>
  <w:style w:type="character" w:styleId="PageNumber">
    <w:name w:val="page number"/>
    <w:basedOn w:val="DefaultParagraphFont"/>
    <w:rsid w:val="00C14BEF"/>
  </w:style>
  <w:style w:type="paragraph" w:styleId="BalloonText">
    <w:name w:val="Balloon Text"/>
    <w:basedOn w:val="Normal"/>
    <w:link w:val="BalloonTextChar"/>
    <w:uiPriority w:val="99"/>
    <w:semiHidden/>
    <w:unhideWhenUsed/>
    <w:rsid w:val="003235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35F3"/>
    <w:rPr>
      <w:rFonts w:ascii="Tahoma" w:hAnsi="Tahoma" w:cs="Tahoma"/>
      <w:sz w:val="16"/>
      <w:szCs w:val="16"/>
    </w:rPr>
  </w:style>
  <w:style w:type="paragraph" w:styleId="NormalWeb">
    <w:name w:val="Normal (Web)"/>
    <w:basedOn w:val="Normal"/>
    <w:rsid w:val="007960BA"/>
    <w:pPr>
      <w:spacing w:before="100" w:beforeAutospacing="1" w:after="100" w:afterAutospacing="1" w:line="240" w:lineRule="auto"/>
    </w:pPr>
    <w:rPr>
      <w:rFonts w:ascii="Arial" w:eastAsia="Arial Unicode MS" w:hAnsi="Arial" w:cs="Arial"/>
      <w:color w:val="000000"/>
      <w:sz w:val="28"/>
      <w:szCs w:val="28"/>
    </w:rPr>
  </w:style>
  <w:style w:type="character" w:styleId="Hyperlink">
    <w:name w:val="Hyperlink"/>
    <w:rsid w:val="007960B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6F6D19"/>
    <w:pPr>
      <w:keepNext/>
      <w:numPr>
        <w:numId w:val="2"/>
      </w:numPr>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6F6D19"/>
    <w:pPr>
      <w:keepNext/>
      <w:numPr>
        <w:ilvl w:val="1"/>
        <w:numId w:val="2"/>
      </w:numPr>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6F6D19"/>
    <w:pPr>
      <w:keepNext/>
      <w:numPr>
        <w:ilvl w:val="2"/>
        <w:numId w:val="2"/>
      </w:numPr>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qFormat/>
    <w:rsid w:val="006F6D19"/>
    <w:pPr>
      <w:keepNext/>
      <w:numPr>
        <w:ilvl w:val="3"/>
        <w:numId w:val="2"/>
      </w:numPr>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6F6D19"/>
    <w:pPr>
      <w:numPr>
        <w:ilvl w:val="4"/>
        <w:numId w:val="2"/>
      </w:numPr>
      <w:spacing w:before="240" w:after="60" w:line="240" w:lineRule="auto"/>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qFormat/>
    <w:rsid w:val="006F6D19"/>
    <w:pPr>
      <w:numPr>
        <w:ilvl w:val="5"/>
        <w:numId w:val="2"/>
      </w:num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6F6D19"/>
    <w:pPr>
      <w:numPr>
        <w:ilvl w:val="6"/>
        <w:numId w:val="2"/>
      </w:numPr>
      <w:spacing w:before="240" w:after="60" w:line="240" w:lineRule="auto"/>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6F6D19"/>
    <w:pPr>
      <w:numPr>
        <w:ilvl w:val="7"/>
        <w:numId w:val="2"/>
      </w:numPr>
      <w:spacing w:before="240" w:after="60" w:line="240" w:lineRule="auto"/>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6F6D19"/>
    <w:pPr>
      <w:numPr>
        <w:ilvl w:val="8"/>
        <w:numId w:val="2"/>
      </w:num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6D19"/>
    <w:pPr>
      <w:ind w:left="720"/>
      <w:contextualSpacing/>
    </w:pPr>
  </w:style>
  <w:style w:type="paragraph" w:styleId="Title">
    <w:name w:val="Title"/>
    <w:basedOn w:val="Normal"/>
    <w:next w:val="Normal"/>
    <w:link w:val="TitleChar"/>
    <w:uiPriority w:val="10"/>
    <w:qFormat/>
    <w:rsid w:val="006F6D1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F6D19"/>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rsid w:val="006F6D19"/>
    <w:rPr>
      <w:rFonts w:ascii="Arial" w:eastAsia="Times New Roman" w:hAnsi="Arial" w:cs="Arial"/>
      <w:b/>
      <w:bCs/>
      <w:kern w:val="32"/>
      <w:sz w:val="32"/>
      <w:szCs w:val="32"/>
    </w:rPr>
  </w:style>
  <w:style w:type="character" w:customStyle="1" w:styleId="Heading2Char">
    <w:name w:val="Heading 2 Char"/>
    <w:basedOn w:val="DefaultParagraphFont"/>
    <w:link w:val="Heading2"/>
    <w:rsid w:val="006F6D19"/>
    <w:rPr>
      <w:rFonts w:ascii="Arial" w:eastAsia="Times New Roman" w:hAnsi="Arial" w:cs="Arial"/>
      <w:b/>
      <w:bCs/>
      <w:i/>
      <w:iCs/>
      <w:sz w:val="28"/>
      <w:szCs w:val="28"/>
    </w:rPr>
  </w:style>
  <w:style w:type="character" w:customStyle="1" w:styleId="Heading3Char">
    <w:name w:val="Heading 3 Char"/>
    <w:basedOn w:val="DefaultParagraphFont"/>
    <w:link w:val="Heading3"/>
    <w:rsid w:val="006F6D19"/>
    <w:rPr>
      <w:rFonts w:ascii="Arial" w:eastAsia="Times New Roman" w:hAnsi="Arial" w:cs="Arial"/>
      <w:b/>
      <w:bCs/>
      <w:sz w:val="26"/>
      <w:szCs w:val="26"/>
    </w:rPr>
  </w:style>
  <w:style w:type="character" w:customStyle="1" w:styleId="Heading4Char">
    <w:name w:val="Heading 4 Char"/>
    <w:basedOn w:val="DefaultParagraphFont"/>
    <w:link w:val="Heading4"/>
    <w:rsid w:val="006F6D19"/>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6F6D19"/>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6F6D19"/>
    <w:rPr>
      <w:rFonts w:ascii="Times New Roman" w:eastAsia="Times New Roman" w:hAnsi="Times New Roman" w:cs="Times New Roman"/>
      <w:b/>
      <w:bCs/>
    </w:rPr>
  </w:style>
  <w:style w:type="character" w:customStyle="1" w:styleId="Heading7Char">
    <w:name w:val="Heading 7 Char"/>
    <w:basedOn w:val="DefaultParagraphFont"/>
    <w:link w:val="Heading7"/>
    <w:rsid w:val="006F6D19"/>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6F6D19"/>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6F6D19"/>
    <w:rPr>
      <w:rFonts w:ascii="Arial" w:eastAsia="Times New Roman" w:hAnsi="Arial" w:cs="Arial"/>
    </w:rPr>
  </w:style>
  <w:style w:type="paragraph" w:styleId="BodyText3">
    <w:name w:val="Body Text 3"/>
    <w:basedOn w:val="Normal"/>
    <w:link w:val="BodyText3Char"/>
    <w:uiPriority w:val="99"/>
    <w:unhideWhenUsed/>
    <w:rsid w:val="00C14BEF"/>
    <w:pPr>
      <w:spacing w:after="120"/>
    </w:pPr>
    <w:rPr>
      <w:sz w:val="16"/>
      <w:szCs w:val="16"/>
    </w:rPr>
  </w:style>
  <w:style w:type="character" w:customStyle="1" w:styleId="BodyText3Char">
    <w:name w:val="Body Text 3 Char"/>
    <w:basedOn w:val="DefaultParagraphFont"/>
    <w:link w:val="BodyText3"/>
    <w:uiPriority w:val="99"/>
    <w:rsid w:val="00C14BEF"/>
    <w:rPr>
      <w:sz w:val="16"/>
      <w:szCs w:val="16"/>
    </w:rPr>
  </w:style>
  <w:style w:type="paragraph" w:styleId="Footer">
    <w:name w:val="footer"/>
    <w:basedOn w:val="Normal"/>
    <w:link w:val="FooterChar"/>
    <w:uiPriority w:val="99"/>
    <w:semiHidden/>
    <w:unhideWhenUsed/>
    <w:rsid w:val="00C14BE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14BEF"/>
  </w:style>
  <w:style w:type="character" w:styleId="PageNumber">
    <w:name w:val="page number"/>
    <w:basedOn w:val="DefaultParagraphFont"/>
    <w:rsid w:val="00C14BEF"/>
  </w:style>
  <w:style w:type="paragraph" w:styleId="BalloonText">
    <w:name w:val="Balloon Text"/>
    <w:basedOn w:val="Normal"/>
    <w:link w:val="BalloonTextChar"/>
    <w:uiPriority w:val="99"/>
    <w:semiHidden/>
    <w:unhideWhenUsed/>
    <w:rsid w:val="003235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35F3"/>
    <w:rPr>
      <w:rFonts w:ascii="Tahoma" w:hAnsi="Tahoma" w:cs="Tahoma"/>
      <w:sz w:val="16"/>
      <w:szCs w:val="16"/>
    </w:rPr>
  </w:style>
  <w:style w:type="paragraph" w:styleId="NormalWeb">
    <w:name w:val="Normal (Web)"/>
    <w:basedOn w:val="Normal"/>
    <w:rsid w:val="007960BA"/>
    <w:pPr>
      <w:spacing w:before="100" w:beforeAutospacing="1" w:after="100" w:afterAutospacing="1" w:line="240" w:lineRule="auto"/>
    </w:pPr>
    <w:rPr>
      <w:rFonts w:ascii="Arial" w:eastAsia="Arial Unicode MS" w:hAnsi="Arial" w:cs="Arial"/>
      <w:color w:val="000000"/>
      <w:sz w:val="28"/>
      <w:szCs w:val="28"/>
    </w:rPr>
  </w:style>
  <w:style w:type="character" w:styleId="Hyperlink">
    <w:name w:val="Hyperlink"/>
    <w:rsid w:val="007960B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atienteducation.stanford.edu/licensin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brendajohnson510@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5</Pages>
  <Words>570</Words>
  <Characters>3252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Johnson</dc:creator>
  <cp:lastModifiedBy>Brenda Johnson</cp:lastModifiedBy>
  <cp:revision>8</cp:revision>
  <cp:lastPrinted>2016-10-05T19:06:00Z</cp:lastPrinted>
  <dcterms:created xsi:type="dcterms:W3CDTF">2016-09-13T21:33:00Z</dcterms:created>
  <dcterms:modified xsi:type="dcterms:W3CDTF">2016-10-05T19:07:00Z</dcterms:modified>
</cp:coreProperties>
</file>